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50" w:rsidRPr="002630FC" w:rsidRDefault="00336250" w:rsidP="002441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работы школьного методического объединения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41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63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учителей начальных классов за I четверть</w:t>
      </w:r>
      <w:r w:rsidR="00450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2017-2108 уч.г.</w:t>
      </w:r>
    </w:p>
    <w:p w:rsidR="00336250" w:rsidRPr="004505C7" w:rsidRDefault="00336250" w:rsidP="004505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proofErr w:type="gramStart"/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В ШМО учителей начальных классов входит - 5 учителей (3 педагога имеют </w:t>
      </w:r>
      <w:r w:rsidR="004505C7">
        <w:rPr>
          <w:rFonts w:ascii="Times New Roman" w:hAnsi="Times New Roman" w:cs="Times New Roman"/>
          <w:color w:val="000000"/>
          <w:sz w:val="24"/>
          <w:szCs w:val="24"/>
        </w:rPr>
        <w:t xml:space="preserve">высшую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квалификационную категорию:</w:t>
      </w:r>
      <w:proofErr w:type="gramEnd"/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Басаева А.Я., Кирипичникова Л.В., Хадикова З.Б.;</w:t>
      </w:r>
    </w:p>
    <w:p w:rsidR="00336250" w:rsidRPr="002630FC" w:rsidRDefault="00336250" w:rsidP="003362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30FC">
        <w:rPr>
          <w:rFonts w:ascii="Times New Roman" w:hAnsi="Times New Roman" w:cs="Times New Roman"/>
          <w:color w:val="000000"/>
          <w:sz w:val="24"/>
          <w:szCs w:val="24"/>
        </w:rPr>
        <w:t>1 педагог – первую квалификационную категорию: Бобылёва А.В.;</w:t>
      </w:r>
    </w:p>
    <w:p w:rsidR="0073614B" w:rsidRPr="002630FC" w:rsidRDefault="00336250" w:rsidP="003362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0FC">
        <w:rPr>
          <w:rFonts w:ascii="Times New Roman" w:hAnsi="Times New Roman" w:cs="Times New Roman"/>
          <w:color w:val="000000"/>
          <w:sz w:val="24"/>
          <w:szCs w:val="24"/>
        </w:rPr>
        <w:t>1 педагог - соответствие занимаемой должности: Хачирова Э.А.)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Работа МО учителей начальных классов ведётся по утверждённому плану работы и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направлена на повышение качества образования младших школьников. МО работает по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теме: «</w:t>
      </w:r>
      <w:r w:rsidRPr="002630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 эффективности  и  качества  образования  в  начальной  школе  в  условиях  реализации ФГОС НОО</w:t>
      </w:r>
      <w:r w:rsidRPr="002630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На 2017 - 2018 учебный год перед начальной школой поставлены следующие цели и задачи: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качество преподавания с позиции системно – деятельностного подхода к обучению, путём создания условий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для позитивного развития личности младшего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школьника,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обеспечивать рост профессионального мастерства учителя.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Внедрить в практику работы всех учителей МО технологии, направленные на формирование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компетентностей обучающихся: технологию развития критического мышления,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информационно-коммуникационную технологию, игровые технологии, технологию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проблемного обучения, метод проектов, метод самостоятельной работы.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психолого-педагогическую поддержку слабоуспевающих учащихся.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Совершенствовать формы работы с одаренными учащимися.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действенную помощь учителям в улучшении организации обучения, в обобщении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и внедрении ППО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, повышении теоретического уровня и педагогической квалификации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начальных классов.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содержание форм и методов воспитательного процесса и внеурочной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формировании духовно-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нравственных ценностей и патриотизма.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работу по реализации принципа индивидуального подхода к каждому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учащемуся.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работу по реализации преемственности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дошкольного и школьного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здоровьесберегающих технологий в образовательном процессе с целью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сохранения здоровья обучающихся.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Формирование творческой продуктивности и саморазвития педагогов начальной школы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Учителя начальных классов работают по традиционной системе (УМК «Школа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России»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и «Начальная инновационная школа»</w:t>
      </w:r>
      <w:proofErr w:type="gramStart"/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, применяя 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развивающего обучения.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Учителя начальных классов постоянно повышают свой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профессиональный уровень: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обучаются на курсах, посещают семинары, используют информационные ресурсы сети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Интернет, участвуют в сетевых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t>огических сообществах.</w:t>
      </w:r>
      <w:r w:rsidR="0073614B" w:rsidRPr="002630FC">
        <w:rPr>
          <w:rFonts w:ascii="Times New Roman" w:hAnsi="Times New Roman" w:cs="Times New Roman"/>
          <w:color w:val="000000"/>
          <w:sz w:val="24"/>
          <w:szCs w:val="24"/>
        </w:rPr>
        <w:br/>
        <w:t>В первой четверти 2017-2018 уч.г. было проведено одно заседание:</w:t>
      </w:r>
    </w:p>
    <w:p w:rsidR="0073614B" w:rsidRPr="002630FC" w:rsidRDefault="0073614B" w:rsidP="007361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0FC">
        <w:rPr>
          <w:rFonts w:ascii="Times New Roman" w:hAnsi="Times New Roman" w:cs="Times New Roman"/>
          <w:b/>
          <w:color w:val="000000"/>
          <w:sz w:val="24"/>
          <w:szCs w:val="24"/>
        </w:rPr>
        <w:t>Заседание №1</w:t>
      </w:r>
    </w:p>
    <w:tbl>
      <w:tblPr>
        <w:tblStyle w:val="a3"/>
        <w:tblW w:w="0" w:type="auto"/>
        <w:tblLook w:val="04A0"/>
      </w:tblPr>
      <w:tblGrid>
        <w:gridCol w:w="5282"/>
        <w:gridCol w:w="1876"/>
        <w:gridCol w:w="2413"/>
      </w:tblGrid>
      <w:tr w:rsidR="0073614B" w:rsidRPr="002630FC" w:rsidTr="005C7874">
        <w:tc>
          <w:tcPr>
            <w:tcW w:w="6062" w:type="dxa"/>
          </w:tcPr>
          <w:p w:rsidR="0073614B" w:rsidRPr="002630FC" w:rsidRDefault="0073614B" w:rsidP="005C78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73614B" w:rsidRPr="002630FC" w:rsidRDefault="0073614B" w:rsidP="005C78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73614B" w:rsidRPr="002630FC" w:rsidRDefault="0073614B" w:rsidP="005C78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614B" w:rsidRPr="002630FC" w:rsidTr="005C7874">
        <w:trPr>
          <w:trHeight w:val="551"/>
        </w:trPr>
        <w:tc>
          <w:tcPr>
            <w:tcW w:w="6062" w:type="dxa"/>
          </w:tcPr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Обсудить план работы МО учителей начальной  школы на 2017–2018 учебный год, основные направления работы.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работы МО учителей начальных классов за 2016-2017 учебный  год.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Утверждение ответственных за подготовку материалов МО.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банка данных о кадровом потенциале учителей начальных классов.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Диагностика учащихся 1 класса на определение уровня готовности к обучению в школе. Организация педагогической диагностики в начальной школе.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Утверждение графика контрольных работ для учащихся 2- 4 классов.</w:t>
            </w:r>
          </w:p>
          <w:p w:rsidR="0073614B" w:rsidRPr="002630FC" w:rsidRDefault="0073614B" w:rsidP="005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2630FC"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нормативных, программно–методических документов:</w:t>
            </w:r>
          </w:p>
          <w:p w:rsidR="0073614B" w:rsidRPr="002630FC" w:rsidRDefault="0073614B" w:rsidP="0073614B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</w:pPr>
            <w:r w:rsidRPr="002630FC">
              <w:rPr>
                <w:spacing w:val="-8"/>
              </w:rPr>
              <w:t>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</w:p>
          <w:p w:rsidR="0073614B" w:rsidRPr="002630FC" w:rsidRDefault="0073614B" w:rsidP="0073614B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</w:pPr>
            <w:r w:rsidRPr="002630FC">
              <w:t>о едином орфографическом режиме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Обсуждение и утверждение плана работы 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объединения на 2017 – 2018 учебный год.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Особенности организации внеурочной деятельности. Рассмотрение и утверждение программ  внеурочной деятельности.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Корректировка и утверждение тем самообразования учителей.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Рассмотрение и утверждение плана проведения Предметной недели в начальной школе.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Обсуждение участия учителей и учащихся  начальных классов в различных конкурсах. 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13.Организация и проведение предметных олимпиад:  2 - 4 классы.</w:t>
            </w:r>
          </w:p>
          <w:p w:rsidR="0073614B" w:rsidRPr="002630FC" w:rsidRDefault="0073614B" w:rsidP="005C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gramStart"/>
            <w:r w:rsidRPr="002630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30F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обеспеченностью учебниками и за готовностью кабинетов к новому учебному году.</w:t>
            </w:r>
          </w:p>
        </w:tc>
        <w:tc>
          <w:tcPr>
            <w:tcW w:w="1984" w:type="dxa"/>
          </w:tcPr>
          <w:p w:rsidR="0073614B" w:rsidRPr="002630FC" w:rsidRDefault="0073614B" w:rsidP="005C78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614B" w:rsidRPr="002630FC" w:rsidRDefault="0073614B" w:rsidP="005C7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73614B" w:rsidRPr="002630FC" w:rsidRDefault="0073614B" w:rsidP="005C7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73614B" w:rsidRPr="002630FC" w:rsidRDefault="0073614B" w:rsidP="005C7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73614B" w:rsidRPr="002630FC" w:rsidRDefault="0073614B" w:rsidP="005C7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2DC9" w:rsidRPr="002630FC" w:rsidRDefault="00336250" w:rsidP="003362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Изучение данных вопросов помогло участникам МО правильно построить свою работу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по повышению эффективности учебно-воспитательного процесса, а также развивать у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достаточный уровень познавательной</w:t>
      </w:r>
      <w:r w:rsidR="004505C7" w:rsidRPr="00450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5C7" w:rsidRPr="002630FC">
        <w:rPr>
          <w:rFonts w:ascii="Times New Roman" w:hAnsi="Times New Roman" w:cs="Times New Roman"/>
          <w:color w:val="000000"/>
          <w:sz w:val="24"/>
          <w:szCs w:val="24"/>
        </w:rPr>
        <w:t>деятельности и творческую активность учащихся.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05C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>Прошедше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е заседани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соответствовал</w:t>
      </w:r>
      <w:r w:rsidR="004505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плану МО. Тем</w:t>
      </w:r>
      <w:r w:rsidR="004505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</w:t>
      </w:r>
      <w:r w:rsidR="004505C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полной мере связан</w:t>
      </w:r>
      <w:r w:rsidR="004505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с темами педагогических</w:t>
      </w:r>
      <w:r w:rsidR="004505C7" w:rsidRPr="00450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5C7" w:rsidRPr="002630FC">
        <w:rPr>
          <w:rFonts w:ascii="Times New Roman" w:hAnsi="Times New Roman" w:cs="Times New Roman"/>
          <w:color w:val="000000"/>
          <w:sz w:val="24"/>
          <w:szCs w:val="24"/>
        </w:rPr>
        <w:t>советов школы. Все участники МО</w:t>
      </w:r>
      <w:r w:rsidR="004505C7" w:rsidRPr="00450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5C7" w:rsidRPr="002630FC">
        <w:rPr>
          <w:rFonts w:ascii="Times New Roman" w:hAnsi="Times New Roman" w:cs="Times New Roman"/>
          <w:color w:val="000000"/>
          <w:sz w:val="24"/>
          <w:szCs w:val="24"/>
        </w:rPr>
        <w:t>активно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>принимали участие в заседании.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В начале учебного года педагогами начальных классов были разработаны и дополнены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программы по предметам.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Особое внимание было уделено оснащению и их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систематизации по годам обучения и ключевым темам, а также организации проектной и исследовательской деятельности в учебное и внеучебное время.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Участниками МО были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разработаны новые программы внеурочной деятельности.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Важным и актуальным вопросом для образовательного учреждения, работающего в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рамках реализации ФГОС, является внедрение в учебный процесс передового опыта педагогов и</w:t>
      </w:r>
      <w:r w:rsidR="004505C7" w:rsidRPr="00450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5C7" w:rsidRPr="002630FC">
        <w:rPr>
          <w:rFonts w:ascii="Times New Roman" w:hAnsi="Times New Roman" w:cs="Times New Roman"/>
          <w:color w:val="000000"/>
          <w:sz w:val="24"/>
          <w:szCs w:val="24"/>
        </w:rPr>
        <w:t>освоение ими н</w:t>
      </w:r>
      <w:r w:rsidR="004505C7">
        <w:rPr>
          <w:rFonts w:ascii="Times New Roman" w:hAnsi="Times New Roman" w:cs="Times New Roman"/>
          <w:color w:val="000000"/>
          <w:sz w:val="24"/>
          <w:szCs w:val="24"/>
        </w:rPr>
        <w:t>овых педагогических технологий.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По объективным</w:t>
      </w:r>
      <w:r w:rsidR="004505C7" w:rsidRPr="00450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5C7" w:rsidRPr="002630FC">
        <w:rPr>
          <w:rFonts w:ascii="Times New Roman" w:hAnsi="Times New Roman" w:cs="Times New Roman"/>
          <w:color w:val="000000"/>
          <w:sz w:val="24"/>
          <w:szCs w:val="24"/>
        </w:rPr>
        <w:t>причинам участие педагогов начальной школы в профессиональных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конкурсах было менее</w:t>
      </w:r>
      <w:r w:rsidR="004505C7" w:rsidRPr="00450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5C7" w:rsidRPr="002630FC">
        <w:rPr>
          <w:rFonts w:ascii="Times New Roman" w:hAnsi="Times New Roman" w:cs="Times New Roman"/>
          <w:color w:val="000000"/>
          <w:sz w:val="24"/>
          <w:szCs w:val="24"/>
        </w:rPr>
        <w:t>активным.</w:t>
      </w:r>
      <w:r w:rsidR="004505C7" w:rsidRPr="00450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5C7" w:rsidRPr="002630FC">
        <w:rPr>
          <w:rFonts w:ascii="Times New Roman" w:hAnsi="Times New Roman" w:cs="Times New Roman"/>
          <w:color w:val="000000"/>
          <w:sz w:val="24"/>
          <w:szCs w:val="24"/>
        </w:rPr>
        <w:t>В следующем полугодии необходимо</w:t>
      </w:r>
      <w:r w:rsidR="004505C7" w:rsidRPr="00450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5C7" w:rsidRPr="002630FC">
        <w:rPr>
          <w:rFonts w:ascii="Times New Roman" w:hAnsi="Times New Roman" w:cs="Times New Roman"/>
          <w:color w:val="000000"/>
          <w:sz w:val="24"/>
          <w:szCs w:val="24"/>
        </w:rPr>
        <w:t>более активно</w:t>
      </w:r>
      <w:r w:rsidR="004505C7" w:rsidRPr="00450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5C7" w:rsidRPr="002630FC">
        <w:rPr>
          <w:rFonts w:ascii="Times New Roman" w:hAnsi="Times New Roman" w:cs="Times New Roman"/>
          <w:color w:val="000000"/>
          <w:sz w:val="24"/>
          <w:szCs w:val="24"/>
        </w:rPr>
        <w:t>транслировать свой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>педагогический опыт.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05C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Контрольно-коррекционная деятельность педагога – одно из важнейших направлений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работы МО, влияющих на качество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в образовательном учреждении. В перво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>четверти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были запланированы и проведены различные контрольные и проверочные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работы, позволяющие своевременно выявлять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пробелы в знаниях в учащихся и вести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качественную индивидуально-коррекционную работу.</w:t>
      </w:r>
    </w:p>
    <w:p w:rsidR="002C5EF4" w:rsidRDefault="00336250" w:rsidP="003362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В следующе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>четверти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</w:t>
      </w:r>
      <w:r w:rsidR="007F2DC9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уделить особое внимание смысловому чтению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>, приемам работы с текстом.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В начальном звене учителя стремятся к реализации комплекса мер по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информатизации образовательного процесса.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Проводили уроки с использованием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мультимедиа, готовились к урокам и мероприятиям, используя возможности компьютера.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В своей работе учителя используют элементы технологий проблемного,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дифференцированного, здоровьесберегающего</w:t>
      </w:r>
      <w:r w:rsidR="00A84034" w:rsidRPr="00A84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034" w:rsidRPr="002630FC">
        <w:rPr>
          <w:rFonts w:ascii="Times New Roman" w:hAnsi="Times New Roman" w:cs="Times New Roman"/>
          <w:color w:val="000000"/>
          <w:sz w:val="24"/>
          <w:szCs w:val="24"/>
        </w:rPr>
        <w:t>обучения, игровую технологию</w:t>
      </w:r>
      <w:r w:rsidR="00A840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4034" w:rsidRPr="00A84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наибольшее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 уделяется</w:t>
      </w:r>
      <w:r w:rsidR="004505C7" w:rsidRPr="00450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5C7" w:rsidRPr="002630FC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4505C7">
        <w:rPr>
          <w:rFonts w:ascii="Times New Roman" w:hAnsi="Times New Roman" w:cs="Times New Roman"/>
          <w:color w:val="000000"/>
          <w:sz w:val="24"/>
          <w:szCs w:val="24"/>
        </w:rPr>
        <w:t>хнологии развивающего обучения.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05C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Не осталась без внимания работа с одаренными и 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>мотивированными к учебе детьми.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Количество таких учащихся увеличивается с каждым годом. Эти дети активно привлекались</w:t>
      </w:r>
      <w:r w:rsidR="00A84034" w:rsidRPr="00A84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034" w:rsidRPr="002630FC">
        <w:rPr>
          <w:rFonts w:ascii="Times New Roman" w:hAnsi="Times New Roman" w:cs="Times New Roman"/>
          <w:color w:val="000000"/>
          <w:sz w:val="24"/>
          <w:szCs w:val="24"/>
        </w:rPr>
        <w:t>к интеллектуальной деятельности, как в классных,</w:t>
      </w:r>
      <w:r w:rsidR="00A84034" w:rsidRPr="00A84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034" w:rsidRPr="002630FC">
        <w:rPr>
          <w:rFonts w:ascii="Times New Roman" w:hAnsi="Times New Roman" w:cs="Times New Roman"/>
          <w:color w:val="000000"/>
          <w:sz w:val="24"/>
          <w:szCs w:val="24"/>
        </w:rPr>
        <w:t>так и общешкольных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>мероприятиях (олимпиады обучающихся 2-4 классов).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Необходимо разнообразить формы работы с этими учащимися на уроках,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осуществляя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дифференцированный и индивидуальный подход в обучении, активно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привлекая их к поисковой и творческой деятельности</w:t>
      </w:r>
      <w:r w:rsidR="00263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В следующем полугодии необходимо усилить работу в данном направлении,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раз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>нообразить количество конкурсов,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проводимых на 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городском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уровне, а также конкурсах,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проводимых в режиме онлайн, способствующих развитию познавательных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интересов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t>В следующем полугодии запланировано изучение новых форм и методов развития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сферы учащихся для повышения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  <w:t>качества образования. Особое внимание</w:t>
      </w:r>
      <w:r w:rsidR="002630FC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уделить формированию ключевых компетенций у учащихся начальной школы, а также подготовке к проведению итоговой аттестации в форме проведения ВПР.</w:t>
      </w:r>
      <w:r w:rsidRPr="002630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4034">
        <w:rPr>
          <w:rFonts w:ascii="Times New Roman" w:hAnsi="Times New Roman" w:cs="Times New Roman"/>
          <w:color w:val="000000"/>
          <w:sz w:val="24"/>
          <w:szCs w:val="24"/>
        </w:rPr>
        <w:t xml:space="preserve">      Большое внимание уделяется  </w:t>
      </w:r>
      <w:r w:rsidR="00A84034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A840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84034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8403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="00A84034">
        <w:rPr>
          <w:rFonts w:ascii="Times New Roman" w:hAnsi="Times New Roman" w:cs="Times New Roman"/>
          <w:color w:val="000000"/>
          <w:sz w:val="24"/>
          <w:szCs w:val="24"/>
        </w:rPr>
        <w:t>слабоуспевающими</w:t>
      </w:r>
      <w:proofErr w:type="gramEnd"/>
      <w:r w:rsidR="00A8403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обучающимися. Согласно разработанным программам  и расписанию внеаудиторной занятости учителя начальных классов проводят занятия с отстающими учениками.</w:t>
      </w:r>
      <w:r w:rsidR="00A84034" w:rsidRPr="00263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613C" w:rsidRDefault="009C613C" w:rsidP="009C613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C613C">
        <w:rPr>
          <w:rFonts w:ascii="Times New Roman" w:hAnsi="Times New Roman" w:cs="Times New Roman"/>
          <w:b/>
          <w:bCs/>
          <w:sz w:val="24"/>
          <w:szCs w:val="24"/>
        </w:rPr>
        <w:t>Вывод по работе МО учителей начальных классов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первую четверть </w:t>
      </w:r>
    </w:p>
    <w:p w:rsidR="009C613C" w:rsidRPr="009C613C" w:rsidRDefault="009C613C" w:rsidP="009C61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2017-2018 уч.г.</w:t>
      </w:r>
      <w:r w:rsidRPr="009C613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613C">
        <w:rPr>
          <w:rFonts w:ascii="Times New Roman" w:hAnsi="Times New Roman" w:cs="Times New Roman"/>
          <w:sz w:val="24"/>
          <w:szCs w:val="24"/>
        </w:rPr>
        <w:t xml:space="preserve"> для развития всесторонне развитой, здоровой личности в начальном звене были созданы все условия. Каждый ребёнок мог проявить себя в той области, которая была интересна ему и доступна. За последнее время работа методического объединения стала более результативной, продуманной. Педагоги старались оказывать методическую помощь друг другу. Овладевали навыками самоанализа учебной деятельности, изучению новых технологий</w:t>
      </w:r>
    </w:p>
    <w:p w:rsidR="009C613C" w:rsidRPr="009C613C" w:rsidRDefault="009C613C" w:rsidP="009C6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3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C613C">
        <w:rPr>
          <w:rFonts w:ascii="Times New Roman" w:hAnsi="Times New Roman" w:cs="Times New Roman"/>
          <w:b/>
          <w:sz w:val="24"/>
          <w:szCs w:val="24"/>
        </w:rPr>
        <w:t>Задачи на вторую четверть 2017/2018 учебного года:</w:t>
      </w:r>
    </w:p>
    <w:p w:rsidR="009C613C" w:rsidRPr="009C613C" w:rsidRDefault="009C613C" w:rsidP="009C61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C">
        <w:rPr>
          <w:rFonts w:ascii="Times New Roman" w:hAnsi="Times New Roman" w:cs="Times New Roman"/>
          <w:sz w:val="24"/>
          <w:szCs w:val="24"/>
        </w:rPr>
        <w:t>продолжить изучение материала по внедрению ФГОС начального общего образования;</w:t>
      </w:r>
    </w:p>
    <w:p w:rsidR="009C613C" w:rsidRPr="009C613C" w:rsidRDefault="009C613C" w:rsidP="009C61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C">
        <w:rPr>
          <w:rFonts w:ascii="Times New Roman" w:hAnsi="Times New Roman" w:cs="Times New Roman"/>
          <w:sz w:val="24"/>
          <w:szCs w:val="24"/>
        </w:rPr>
        <w:t>способствовать укреплению здоровья младших школьников через внедрение в практику здоровьесберегающих технологий;</w:t>
      </w:r>
    </w:p>
    <w:p w:rsidR="009C613C" w:rsidRPr="009C613C" w:rsidRDefault="009C613C" w:rsidP="009C61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C">
        <w:rPr>
          <w:rFonts w:ascii="Times New Roman" w:hAnsi="Times New Roman" w:cs="Times New Roman"/>
          <w:sz w:val="24"/>
          <w:szCs w:val="24"/>
        </w:rPr>
        <w:t>организовать дея</w:t>
      </w:r>
      <w:r>
        <w:rPr>
          <w:rFonts w:ascii="Times New Roman" w:hAnsi="Times New Roman" w:cs="Times New Roman"/>
          <w:sz w:val="24"/>
          <w:szCs w:val="24"/>
        </w:rPr>
        <w:t>тельность по оказанию психолого–</w:t>
      </w:r>
      <w:r w:rsidRPr="009C613C">
        <w:rPr>
          <w:rFonts w:ascii="Times New Roman" w:hAnsi="Times New Roman" w:cs="Times New Roman"/>
          <w:sz w:val="24"/>
          <w:szCs w:val="24"/>
        </w:rPr>
        <w:t>педагогической поддержки, отслеживания динамики качества образования;</w:t>
      </w:r>
    </w:p>
    <w:p w:rsidR="009C613C" w:rsidRPr="009C613C" w:rsidRDefault="009C613C" w:rsidP="009C61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C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>
        <w:rPr>
          <w:rFonts w:ascii="Times New Roman" w:hAnsi="Times New Roman" w:cs="Times New Roman"/>
          <w:sz w:val="24"/>
          <w:szCs w:val="24"/>
        </w:rPr>
        <w:t xml:space="preserve">по созданию единой информационно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9C61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613C">
        <w:rPr>
          <w:rFonts w:ascii="Times New Roman" w:hAnsi="Times New Roman" w:cs="Times New Roman"/>
          <w:sz w:val="24"/>
          <w:szCs w:val="24"/>
        </w:rPr>
        <w:t>бразовательной среды в учебном заведении;</w:t>
      </w:r>
    </w:p>
    <w:p w:rsidR="009C613C" w:rsidRPr="009C613C" w:rsidRDefault="009C613C" w:rsidP="009C61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C">
        <w:rPr>
          <w:rFonts w:ascii="Times New Roman" w:hAnsi="Times New Roman" w:cs="Times New Roman"/>
          <w:sz w:val="24"/>
          <w:szCs w:val="24"/>
        </w:rPr>
        <w:t>стремиться использовать интерактивные  методы, современные образовательные техно</w:t>
      </w:r>
      <w:r>
        <w:rPr>
          <w:rFonts w:ascii="Times New Roman" w:hAnsi="Times New Roman" w:cs="Times New Roman"/>
          <w:sz w:val="24"/>
          <w:szCs w:val="24"/>
        </w:rPr>
        <w:t>логии, в том числе информационно-</w:t>
      </w:r>
      <w:r w:rsidRPr="009C613C">
        <w:rPr>
          <w:rFonts w:ascii="Times New Roman" w:hAnsi="Times New Roman" w:cs="Times New Roman"/>
          <w:sz w:val="24"/>
          <w:szCs w:val="24"/>
        </w:rPr>
        <w:t>коммуникационные, позволяющие повысить эффективность уроков</w:t>
      </w:r>
      <w:proofErr w:type="gramStart"/>
      <w:r w:rsidRPr="009C613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613C" w:rsidRPr="009C613C" w:rsidRDefault="009C613C" w:rsidP="009C613C">
      <w:pPr>
        <w:pStyle w:val="a4"/>
        <w:numPr>
          <w:ilvl w:val="0"/>
          <w:numId w:val="2"/>
        </w:numPr>
        <w:rPr>
          <w:b w:val="0"/>
          <w:sz w:val="24"/>
          <w:szCs w:val="24"/>
        </w:rPr>
      </w:pPr>
      <w:r w:rsidRPr="009C613C">
        <w:rPr>
          <w:b w:val="0"/>
          <w:sz w:val="24"/>
          <w:szCs w:val="24"/>
        </w:rPr>
        <w:t>внедрить в практику применение технологии формирования типа правильной читательской деятельности;</w:t>
      </w:r>
    </w:p>
    <w:p w:rsidR="009C613C" w:rsidRPr="009C613C" w:rsidRDefault="009C613C" w:rsidP="009C61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C">
        <w:rPr>
          <w:rFonts w:ascii="Times New Roman" w:hAnsi="Times New Roman" w:cs="Times New Roman"/>
          <w:sz w:val="24"/>
          <w:szCs w:val="24"/>
        </w:rPr>
        <w:t>формировать  у младших школьников потребность к осознанному нравственному поведению;</w:t>
      </w:r>
    </w:p>
    <w:p w:rsidR="009C613C" w:rsidRPr="009C613C" w:rsidRDefault="009C613C" w:rsidP="009C61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C">
        <w:rPr>
          <w:rFonts w:ascii="Times New Roman" w:hAnsi="Times New Roman" w:cs="Times New Roman"/>
          <w:sz w:val="24"/>
          <w:szCs w:val="24"/>
        </w:rPr>
        <w:t xml:space="preserve">развивать индивидуальные и творческие способности </w:t>
      </w:r>
      <w:proofErr w:type="gramStart"/>
      <w:r w:rsidRPr="009C61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13C">
        <w:rPr>
          <w:rFonts w:ascii="Times New Roman" w:hAnsi="Times New Roman" w:cs="Times New Roman"/>
          <w:sz w:val="24"/>
          <w:szCs w:val="24"/>
        </w:rPr>
        <w:t>, прививать интерес к знаниям;</w:t>
      </w:r>
    </w:p>
    <w:p w:rsidR="009C613C" w:rsidRPr="009C613C" w:rsidRDefault="009C613C" w:rsidP="009C61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C">
        <w:rPr>
          <w:rFonts w:ascii="Times New Roman" w:hAnsi="Times New Roman" w:cs="Times New Roman"/>
          <w:sz w:val="24"/>
          <w:szCs w:val="24"/>
        </w:rPr>
        <w:t>наметить пути устранения пробелов в ЗУН обучающихся с целью повышения качества образования;</w:t>
      </w:r>
    </w:p>
    <w:p w:rsidR="004505C7" w:rsidRDefault="004505C7" w:rsidP="003362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5C7" w:rsidRPr="004505C7" w:rsidRDefault="009C613C" w:rsidP="003362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</w:t>
      </w:r>
      <w:r w:rsidR="004505C7" w:rsidRPr="00450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                                                              Л.В. Кирпичникова</w:t>
      </w:r>
    </w:p>
    <w:sectPr w:rsidR="004505C7" w:rsidRPr="004505C7" w:rsidSect="002C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F7358"/>
    <w:multiLevelType w:val="hybridMultilevel"/>
    <w:tmpl w:val="EADA36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6250"/>
    <w:rsid w:val="001A6E93"/>
    <w:rsid w:val="002441FC"/>
    <w:rsid w:val="002630FC"/>
    <w:rsid w:val="002C5EF4"/>
    <w:rsid w:val="00336250"/>
    <w:rsid w:val="004505C7"/>
    <w:rsid w:val="0073614B"/>
    <w:rsid w:val="007F2DC9"/>
    <w:rsid w:val="009C613C"/>
    <w:rsid w:val="00A3122D"/>
    <w:rsid w:val="00A84034"/>
    <w:rsid w:val="00DC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61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361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C613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9C613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2017-11-02T06:50:00Z</cp:lastPrinted>
  <dcterms:created xsi:type="dcterms:W3CDTF">2017-11-01T16:34:00Z</dcterms:created>
  <dcterms:modified xsi:type="dcterms:W3CDTF">2017-11-02T07:19:00Z</dcterms:modified>
</cp:coreProperties>
</file>