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4" w:rsidRPr="00B60332" w:rsidRDefault="009504B4" w:rsidP="0095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B4" w:rsidRPr="009504B4" w:rsidRDefault="004D07F1" w:rsidP="00950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0" b="0"/>
            <wp:docPr id="1" name="Рисунок 1" descr="D: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>подготовки учащихся 11 класса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к сдаче </w:t>
      </w:r>
      <w:r w:rsidR="00CC1CB5">
        <w:rPr>
          <w:rFonts w:ascii="Times New Roman" w:hAnsi="Times New Roman" w:cs="Times New Roman"/>
          <w:b/>
          <w:sz w:val="32"/>
          <w:szCs w:val="32"/>
        </w:rPr>
        <w:t>ЕГЭ</w:t>
      </w:r>
      <w:r w:rsidRPr="009504B4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B60332" w:rsidRDefault="009504B4" w:rsidP="009504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FC" w:rsidRPr="003667FC" w:rsidRDefault="009504B4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подготовки учащихся 11 класса </w:t>
      </w:r>
    </w:p>
    <w:p w:rsidR="009504B4" w:rsidRDefault="009504B4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FC">
        <w:rPr>
          <w:rFonts w:ascii="Times New Roman" w:hAnsi="Times New Roman" w:cs="Times New Roman"/>
          <w:b/>
          <w:sz w:val="28"/>
          <w:szCs w:val="28"/>
        </w:rPr>
        <w:t xml:space="preserve">к сдаче </w:t>
      </w:r>
      <w:r w:rsidR="00CC1CB5">
        <w:rPr>
          <w:rFonts w:ascii="Times New Roman" w:hAnsi="Times New Roman" w:cs="Times New Roman"/>
          <w:b/>
          <w:sz w:val="28"/>
          <w:szCs w:val="28"/>
        </w:rPr>
        <w:t>ЕГЭ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3667FC" w:rsidRPr="0036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FC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3667FC" w:rsidRPr="00CD3FDC" w:rsidRDefault="003667FC" w:rsidP="003667FC">
      <w:pPr>
        <w:rPr>
          <w:rFonts w:ascii="Times New Roman" w:hAnsi="Times New Roman"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t>Цель:</w:t>
      </w:r>
      <w:r w:rsidRPr="00CD3FDC">
        <w:rPr>
          <w:rFonts w:ascii="Times New Roman" w:hAnsi="Times New Roman" w:cs="Times New Roman"/>
          <w:sz w:val="28"/>
          <w:szCs w:val="28"/>
        </w:rPr>
        <w:t xml:space="preserve"> </w:t>
      </w:r>
      <w:r w:rsidRPr="00CD3FDC">
        <w:rPr>
          <w:rFonts w:ascii="Times New Roman" w:hAnsi="Times New Roman"/>
          <w:sz w:val="28"/>
          <w:szCs w:val="28"/>
        </w:rPr>
        <w:t>эффективная организация работы по подготовке к государственной итоговой аттестации в форме ЕГЭ по русскому языку.</w:t>
      </w:r>
    </w:p>
    <w:tbl>
      <w:tblPr>
        <w:tblStyle w:val="a3"/>
        <w:tblW w:w="10774" w:type="dxa"/>
        <w:tblInd w:w="-743" w:type="dxa"/>
        <w:tblLook w:val="04A0"/>
      </w:tblPr>
      <w:tblGrid>
        <w:gridCol w:w="610"/>
        <w:gridCol w:w="18"/>
        <w:gridCol w:w="8481"/>
        <w:gridCol w:w="1665"/>
      </w:tblGrid>
      <w:tr w:rsidR="00CD3FDC" w:rsidTr="004D07F1">
        <w:tc>
          <w:tcPr>
            <w:tcW w:w="647" w:type="dxa"/>
            <w:gridSpan w:val="2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0" w:type="dxa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7575" w:rsidTr="004D07F1">
        <w:tc>
          <w:tcPr>
            <w:tcW w:w="10774" w:type="dxa"/>
            <w:gridSpan w:val="4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 методическая работа учителя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Изучение справки изменений КИМ по предмету, изучение демоверсии -2018 по русскому языку, изучение методических рекомендаций, разработанных ФИПИ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предмету и программ элективных курсов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стенда 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ГИА 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 w:rsidR="00CC1CB5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литературе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участие в </w:t>
            </w:r>
            <w:proofErr w:type="spellStart"/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ГИА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дистанционных КПК по теме «Традиции и новации в преподавании русского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Июль – сентябрь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Отслеживание публикаций и информации на сайтах по поддержке и подготовке к ГИА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Ознакомление с опытом работы учителей школы, района по подготовке к ГИА по русскому языку.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proofErr w:type="spellStart"/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AE3F1C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Мониторинг диагностических работ в формате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работ, создание мониторинговых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F1C" w:rsidTr="004D07F1">
        <w:tc>
          <w:tcPr>
            <w:tcW w:w="10774" w:type="dxa"/>
            <w:gridSpan w:val="4"/>
          </w:tcPr>
          <w:p w:rsidR="00AE3F1C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изменениями КИМ по предмету, структурой, содержанием КИМ, критериями оценивания работы</w:t>
            </w:r>
            <w:r w:rsidR="001F6AB7">
              <w:rPr>
                <w:rFonts w:ascii="Times New Roman" w:hAnsi="Times New Roman" w:cs="Times New Roman"/>
                <w:sz w:val="28"/>
                <w:szCs w:val="28"/>
              </w:rPr>
              <w:t>, правилами заполнения бланков ЕГЭ.</w:t>
            </w:r>
          </w:p>
        </w:tc>
        <w:tc>
          <w:tcPr>
            <w:tcW w:w="1700" w:type="dxa"/>
          </w:tcPr>
          <w:p w:rsidR="00AE3F1C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мониторинговых работ</w:t>
            </w:r>
          </w:p>
        </w:tc>
        <w:tc>
          <w:tcPr>
            <w:tcW w:w="1700" w:type="dxa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207575" w:rsidRPr="00CD3FDC" w:rsidRDefault="00CD3FDC" w:rsidP="00C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Рекомендации учащимся о выходе в Интернет для самостоятельной отработки материала для сдачи ЕГЭ.</w:t>
            </w:r>
          </w:p>
        </w:tc>
        <w:tc>
          <w:tcPr>
            <w:tcW w:w="1700" w:type="dxa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07575" w:rsidRPr="00CD3FDC" w:rsidRDefault="00CD3FDC" w:rsidP="00C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на сайтах ФИПИ и др. по подготовке к ЕГЭ в рамках школьной работы и самостоятельно в домашних условиях.</w:t>
            </w:r>
          </w:p>
        </w:tc>
        <w:tc>
          <w:tcPr>
            <w:tcW w:w="1700" w:type="dxa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Работа учащихся на уроке русского языка по подготовке к ГИА.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60332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учащихся по вопросам ГИА.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B7" w:rsidTr="004D07F1">
        <w:tc>
          <w:tcPr>
            <w:tcW w:w="647" w:type="dxa"/>
            <w:gridSpan w:val="2"/>
          </w:tcPr>
          <w:p w:rsidR="001F6AB7" w:rsidRPr="00B60332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F6AB7" w:rsidRPr="00CD3FDC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умений заполнения бланков ЕГЭ.</w:t>
            </w:r>
          </w:p>
        </w:tc>
        <w:tc>
          <w:tcPr>
            <w:tcW w:w="1700" w:type="dxa"/>
          </w:tcPr>
          <w:p w:rsidR="001F6AB7" w:rsidRPr="00CD3FDC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10774" w:type="dxa"/>
            <w:gridSpan w:val="4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слабоуспевающими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учащимися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учащихся.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Тематическое повторение на уроках русского языка.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результатов учащихся (ведение индивидуальных траекторий).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доступа к информационным ресурсам для подготовки к ГИА.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10774" w:type="dxa"/>
            <w:gridSpan w:val="4"/>
          </w:tcPr>
          <w:p w:rsid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B9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95457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родительских собраний, информирование родителей по вопросам подготовки и сдачи 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ЕГЭ по русскому языку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подготовке к ЕГЭ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07575" w:rsidRPr="00B95457" w:rsidRDefault="00B95457" w:rsidP="00B95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результатами диагностических работ в форме ЕГЭ и качеством усвоения материала по русскому языку.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10774" w:type="dxa"/>
            <w:gridSpan w:val="4"/>
          </w:tcPr>
          <w:p w:rsidR="00B95457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с </w:t>
            </w:r>
            <w:r w:rsidR="00B603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учителями -  предметниками, психологом, классным руководителем и администрацией школы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родительских собраний, совещаний по вопросам сдачи ЕГЭ по русскому языку.</w:t>
            </w:r>
          </w:p>
        </w:tc>
        <w:tc>
          <w:tcPr>
            <w:tcW w:w="1700" w:type="dxa"/>
          </w:tcPr>
          <w:p w:rsidR="00207575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Своевременный анализ диагностических работ и представление полученных результатов.</w:t>
            </w:r>
          </w:p>
        </w:tc>
        <w:tc>
          <w:tcPr>
            <w:tcW w:w="1700" w:type="dxa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классных часов по профориентации учащихся.</w:t>
            </w:r>
          </w:p>
        </w:tc>
        <w:tc>
          <w:tcPr>
            <w:tcW w:w="1700" w:type="dxa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67FC" w:rsidRPr="003667FC" w:rsidRDefault="003667FC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04B4" w:rsidRPr="009504B4" w:rsidSect="00B6033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BF" w:rsidRDefault="001371BF" w:rsidP="00B60332">
      <w:pPr>
        <w:spacing w:after="0" w:line="240" w:lineRule="auto"/>
      </w:pPr>
      <w:r>
        <w:separator/>
      </w:r>
    </w:p>
  </w:endnote>
  <w:endnote w:type="continuationSeparator" w:id="0">
    <w:p w:rsidR="001371BF" w:rsidRDefault="001371BF" w:rsidP="00B6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7056"/>
      <w:docPartObj>
        <w:docPartGallery w:val="Page Numbers (Bottom of Page)"/>
        <w:docPartUnique/>
      </w:docPartObj>
    </w:sdtPr>
    <w:sdtContent>
      <w:p w:rsidR="00B60332" w:rsidRDefault="00726F1F">
        <w:pPr>
          <w:pStyle w:val="a6"/>
          <w:jc w:val="center"/>
        </w:pPr>
        <w:r>
          <w:fldChar w:fldCharType="begin"/>
        </w:r>
        <w:r w:rsidR="001371BF">
          <w:instrText xml:space="preserve"> PAGE   \* MERGEFORMAT </w:instrText>
        </w:r>
        <w:r>
          <w:fldChar w:fldCharType="separate"/>
        </w:r>
        <w:r w:rsidR="009F7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332" w:rsidRDefault="00B603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BF" w:rsidRDefault="001371BF" w:rsidP="00B60332">
      <w:pPr>
        <w:spacing w:after="0" w:line="240" w:lineRule="auto"/>
      </w:pPr>
      <w:r>
        <w:separator/>
      </w:r>
    </w:p>
  </w:footnote>
  <w:footnote w:type="continuationSeparator" w:id="0">
    <w:p w:rsidR="001371BF" w:rsidRDefault="001371BF" w:rsidP="00B6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B4"/>
    <w:rsid w:val="001371BF"/>
    <w:rsid w:val="001F574C"/>
    <w:rsid w:val="001F6AB7"/>
    <w:rsid w:val="00203989"/>
    <w:rsid w:val="00207575"/>
    <w:rsid w:val="002B7154"/>
    <w:rsid w:val="002E7F53"/>
    <w:rsid w:val="00326200"/>
    <w:rsid w:val="003667FC"/>
    <w:rsid w:val="004271B5"/>
    <w:rsid w:val="00460F2B"/>
    <w:rsid w:val="00484B3D"/>
    <w:rsid w:val="004D07F1"/>
    <w:rsid w:val="00535A6A"/>
    <w:rsid w:val="00611B31"/>
    <w:rsid w:val="00627E94"/>
    <w:rsid w:val="006A578A"/>
    <w:rsid w:val="00726F1F"/>
    <w:rsid w:val="00787352"/>
    <w:rsid w:val="007A5629"/>
    <w:rsid w:val="008E4473"/>
    <w:rsid w:val="009504B4"/>
    <w:rsid w:val="009829A5"/>
    <w:rsid w:val="009F7E00"/>
    <w:rsid w:val="00A04CFB"/>
    <w:rsid w:val="00A26CAE"/>
    <w:rsid w:val="00AE3F1C"/>
    <w:rsid w:val="00B46592"/>
    <w:rsid w:val="00B60332"/>
    <w:rsid w:val="00B95457"/>
    <w:rsid w:val="00C30CD0"/>
    <w:rsid w:val="00CC1CB5"/>
    <w:rsid w:val="00CC359E"/>
    <w:rsid w:val="00CD3FDC"/>
    <w:rsid w:val="00D96175"/>
    <w:rsid w:val="00E14610"/>
    <w:rsid w:val="00EA2421"/>
    <w:rsid w:val="00F233FB"/>
    <w:rsid w:val="00F511AB"/>
    <w:rsid w:val="00F6109C"/>
    <w:rsid w:val="00FA33B8"/>
    <w:rsid w:val="00FC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332"/>
  </w:style>
  <w:style w:type="paragraph" w:styleId="a6">
    <w:name w:val="footer"/>
    <w:basedOn w:val="a"/>
    <w:link w:val="a7"/>
    <w:uiPriority w:val="99"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332"/>
  </w:style>
  <w:style w:type="paragraph" w:styleId="a8">
    <w:name w:val="Balloon Text"/>
    <w:basedOn w:val="a"/>
    <w:link w:val="a9"/>
    <w:uiPriority w:val="99"/>
    <w:semiHidden/>
    <w:unhideWhenUsed/>
    <w:rsid w:val="004D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Djoy3</cp:lastModifiedBy>
  <cp:revision>2</cp:revision>
  <dcterms:created xsi:type="dcterms:W3CDTF">2017-12-12T17:19:00Z</dcterms:created>
  <dcterms:modified xsi:type="dcterms:W3CDTF">2017-12-12T17:19:00Z</dcterms:modified>
</cp:coreProperties>
</file>