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A74" w:rsidRPr="00690312" w:rsidRDefault="00721A74" w:rsidP="00721A74">
      <w:pPr>
        <w:jc w:val="center"/>
        <w:rPr>
          <w:rFonts w:ascii="Times New Roman" w:hAnsi="Times New Roman" w:cs="Times New Roman"/>
          <w:b/>
          <w:sz w:val="28"/>
          <w:szCs w:val="28"/>
        </w:rPr>
      </w:pPr>
      <w:r w:rsidRPr="00690312">
        <w:rPr>
          <w:rFonts w:ascii="Times New Roman" w:hAnsi="Times New Roman" w:cs="Times New Roman"/>
          <w:b/>
          <w:sz w:val="28"/>
          <w:szCs w:val="28"/>
        </w:rPr>
        <w:t>Рабочая программа по технологии.</w:t>
      </w:r>
    </w:p>
    <w:p w:rsidR="00721A74" w:rsidRPr="00690312" w:rsidRDefault="00B76523" w:rsidP="00721A74">
      <w:pPr>
        <w:jc w:val="center"/>
        <w:rPr>
          <w:rFonts w:ascii="Times New Roman" w:hAnsi="Times New Roman" w:cs="Times New Roman"/>
          <w:b/>
          <w:sz w:val="28"/>
          <w:szCs w:val="28"/>
        </w:rPr>
      </w:pPr>
      <w:r>
        <w:rPr>
          <w:rFonts w:ascii="Times New Roman" w:hAnsi="Times New Roman" w:cs="Times New Roman"/>
          <w:b/>
          <w:sz w:val="28"/>
          <w:szCs w:val="28"/>
        </w:rPr>
        <w:t>4</w:t>
      </w:r>
      <w:r w:rsidR="00721A74" w:rsidRPr="00690312">
        <w:rPr>
          <w:rFonts w:ascii="Times New Roman" w:hAnsi="Times New Roman" w:cs="Times New Roman"/>
          <w:b/>
          <w:sz w:val="28"/>
          <w:szCs w:val="28"/>
        </w:rPr>
        <w:t xml:space="preserve"> класс.</w:t>
      </w:r>
    </w:p>
    <w:p w:rsidR="00721A74" w:rsidRPr="00690312" w:rsidRDefault="00721A74" w:rsidP="00721A74">
      <w:pPr>
        <w:jc w:val="center"/>
        <w:rPr>
          <w:rFonts w:ascii="Times New Roman" w:hAnsi="Times New Roman" w:cs="Times New Roman"/>
          <w:b/>
          <w:sz w:val="28"/>
          <w:szCs w:val="28"/>
        </w:rPr>
      </w:pPr>
      <w:r w:rsidRPr="00690312">
        <w:rPr>
          <w:rFonts w:ascii="Times New Roman" w:hAnsi="Times New Roman" w:cs="Times New Roman"/>
          <w:b/>
          <w:sz w:val="28"/>
          <w:szCs w:val="28"/>
        </w:rPr>
        <w:t>УМК «Начальная инновационная школа»</w:t>
      </w:r>
    </w:p>
    <w:p w:rsidR="00721A74" w:rsidRPr="00690312" w:rsidRDefault="00721A74" w:rsidP="00721A74">
      <w:pPr>
        <w:jc w:val="center"/>
        <w:rPr>
          <w:rFonts w:ascii="Times New Roman" w:hAnsi="Times New Roman" w:cs="Times New Roman"/>
          <w:b/>
          <w:sz w:val="28"/>
          <w:szCs w:val="28"/>
        </w:rPr>
      </w:pPr>
      <w:r w:rsidRPr="00690312">
        <w:rPr>
          <w:rFonts w:ascii="Times New Roman" w:hAnsi="Times New Roman" w:cs="Times New Roman"/>
          <w:b/>
          <w:sz w:val="28"/>
          <w:szCs w:val="28"/>
        </w:rPr>
        <w:t>Технология</w:t>
      </w:r>
    </w:p>
    <w:p w:rsidR="00721A74" w:rsidRPr="00690312" w:rsidRDefault="00721A74" w:rsidP="00721A74">
      <w:pPr>
        <w:jc w:val="center"/>
        <w:rPr>
          <w:rFonts w:ascii="Times New Roman" w:hAnsi="Times New Roman" w:cs="Times New Roman"/>
          <w:b/>
          <w:sz w:val="28"/>
          <w:szCs w:val="28"/>
        </w:rPr>
      </w:pPr>
      <w:r w:rsidRPr="00690312">
        <w:rPr>
          <w:rFonts w:ascii="Times New Roman" w:hAnsi="Times New Roman" w:cs="Times New Roman"/>
          <w:b/>
          <w:sz w:val="28"/>
          <w:szCs w:val="28"/>
        </w:rPr>
        <w:t>Пояснительная записка</w:t>
      </w:r>
    </w:p>
    <w:p w:rsidR="00721A74" w:rsidRPr="001A6E61" w:rsidRDefault="00721A74" w:rsidP="00721A74">
      <w:pPr>
        <w:jc w:val="center"/>
        <w:rPr>
          <w:b/>
          <w:sz w:val="28"/>
          <w:szCs w:val="28"/>
        </w:rPr>
      </w:pPr>
    </w:p>
    <w:p w:rsidR="00721A74" w:rsidRPr="001A6E61" w:rsidRDefault="00721A74" w:rsidP="00721A74">
      <w:pPr>
        <w:jc w:val="center"/>
        <w:rPr>
          <w:i/>
          <w:sz w:val="28"/>
          <w:szCs w:val="28"/>
        </w:rPr>
      </w:pPr>
      <w:r w:rsidRPr="001A6E61">
        <w:rPr>
          <w:i/>
          <w:sz w:val="28"/>
          <w:szCs w:val="28"/>
        </w:rPr>
        <w:t>Соответствует Федеральному государственному образовательному стандарту</w:t>
      </w:r>
    </w:p>
    <w:p w:rsidR="00721A74" w:rsidRPr="001A6E61" w:rsidRDefault="00721A74" w:rsidP="00721A74">
      <w:pPr>
        <w:jc w:val="center"/>
        <w:rPr>
          <w:i/>
          <w:sz w:val="28"/>
          <w:szCs w:val="28"/>
        </w:rPr>
      </w:pPr>
      <w:r w:rsidRPr="001A6E61">
        <w:rPr>
          <w:i/>
          <w:sz w:val="28"/>
          <w:szCs w:val="28"/>
        </w:rPr>
        <w:t xml:space="preserve">Москва </w:t>
      </w:r>
    </w:p>
    <w:p w:rsidR="00721A74" w:rsidRPr="001A6E61" w:rsidRDefault="00721A74" w:rsidP="00721A74">
      <w:pPr>
        <w:jc w:val="center"/>
        <w:rPr>
          <w:i/>
          <w:sz w:val="28"/>
          <w:szCs w:val="28"/>
        </w:rPr>
      </w:pPr>
      <w:r w:rsidRPr="001A6E61">
        <w:rPr>
          <w:i/>
          <w:sz w:val="28"/>
          <w:szCs w:val="28"/>
        </w:rPr>
        <w:t>«Русское слово»  2012</w:t>
      </w:r>
    </w:p>
    <w:p w:rsidR="00721A74" w:rsidRPr="001A6E61" w:rsidRDefault="00721A74" w:rsidP="00721A74">
      <w:pPr>
        <w:ind w:left="-567" w:firstLine="709"/>
        <w:rPr>
          <w:rFonts w:ascii="Times New Roman" w:hAnsi="Times New Roman" w:cs="Times New Roman"/>
          <w:sz w:val="28"/>
          <w:szCs w:val="28"/>
        </w:rPr>
      </w:pPr>
      <w:r w:rsidRPr="001A6E61">
        <w:rPr>
          <w:rFonts w:ascii="Times New Roman" w:hAnsi="Times New Roman" w:cs="Times New Roman"/>
          <w:sz w:val="28"/>
          <w:szCs w:val="28"/>
        </w:rPr>
        <w:t xml:space="preserve">   </w:t>
      </w:r>
    </w:p>
    <w:p w:rsidR="00721A74" w:rsidRPr="001A6E61" w:rsidRDefault="00721A74" w:rsidP="00721A74">
      <w:pPr>
        <w:ind w:left="-567" w:firstLine="709"/>
        <w:rPr>
          <w:rFonts w:ascii="Times New Roman" w:hAnsi="Times New Roman" w:cs="Times New Roman"/>
          <w:sz w:val="28"/>
          <w:szCs w:val="28"/>
        </w:rPr>
      </w:pPr>
      <w:r w:rsidRPr="001A6E61">
        <w:rPr>
          <w:rFonts w:ascii="Times New Roman" w:hAnsi="Times New Roman" w:cs="Times New Roman"/>
          <w:sz w:val="28"/>
          <w:szCs w:val="28"/>
        </w:rPr>
        <w:t xml:space="preserve">  Рабочая программа по предмету «Технология» составлена в соответствие требованиям:</w:t>
      </w:r>
    </w:p>
    <w:p w:rsidR="00721A74" w:rsidRPr="001A6E61" w:rsidRDefault="00721A74" w:rsidP="00721A74">
      <w:pPr>
        <w:pStyle w:val="a3"/>
        <w:numPr>
          <w:ilvl w:val="0"/>
          <w:numId w:val="7"/>
        </w:numPr>
        <w:rPr>
          <w:rFonts w:ascii="Times New Roman" w:hAnsi="Times New Roman"/>
          <w:sz w:val="28"/>
          <w:szCs w:val="28"/>
        </w:rPr>
      </w:pPr>
      <w:r w:rsidRPr="001A6E61">
        <w:rPr>
          <w:rFonts w:ascii="Times New Roman" w:hAnsi="Times New Roman"/>
          <w:sz w:val="28"/>
          <w:szCs w:val="28"/>
        </w:rPr>
        <w:t>Закона РФ «Об образовании».</w:t>
      </w:r>
    </w:p>
    <w:p w:rsidR="00721A74" w:rsidRPr="001A6E61" w:rsidRDefault="00721A74" w:rsidP="00721A74">
      <w:pPr>
        <w:pStyle w:val="a3"/>
        <w:numPr>
          <w:ilvl w:val="0"/>
          <w:numId w:val="7"/>
        </w:numPr>
        <w:rPr>
          <w:rFonts w:ascii="Times New Roman" w:hAnsi="Times New Roman"/>
          <w:sz w:val="28"/>
          <w:szCs w:val="28"/>
        </w:rPr>
      </w:pPr>
      <w:r w:rsidRPr="001A6E61">
        <w:rPr>
          <w:rFonts w:ascii="Times New Roman" w:hAnsi="Times New Roman"/>
          <w:sz w:val="28"/>
          <w:szCs w:val="28"/>
        </w:rPr>
        <w:t>Федерального государственного образовательного стандарта начального общего образования (2009г.)</w:t>
      </w:r>
    </w:p>
    <w:p w:rsidR="00721A74" w:rsidRPr="001A6E61" w:rsidRDefault="00721A74" w:rsidP="00721A74">
      <w:pPr>
        <w:pStyle w:val="a3"/>
        <w:numPr>
          <w:ilvl w:val="0"/>
          <w:numId w:val="7"/>
        </w:numPr>
        <w:ind w:left="-567" w:firstLine="709"/>
        <w:rPr>
          <w:rFonts w:ascii="Times New Roman" w:hAnsi="Times New Roman"/>
          <w:sz w:val="28"/>
          <w:szCs w:val="28"/>
        </w:rPr>
      </w:pPr>
      <w:r w:rsidRPr="001A6E61">
        <w:rPr>
          <w:rFonts w:ascii="Times New Roman" w:hAnsi="Times New Roman"/>
          <w:sz w:val="28"/>
          <w:szCs w:val="28"/>
        </w:rPr>
        <w:t>Примерной основной образовательной программы начального общего образования, УМК «Начальная инновационная школа»/</w:t>
      </w:r>
      <w:proofErr w:type="spellStart"/>
      <w:r w:rsidRPr="001A6E61">
        <w:rPr>
          <w:rFonts w:ascii="Times New Roman" w:hAnsi="Times New Roman"/>
          <w:sz w:val="28"/>
          <w:szCs w:val="28"/>
        </w:rPr>
        <w:t>автор-сост</w:t>
      </w:r>
      <w:proofErr w:type="spellEnd"/>
      <w:r w:rsidRPr="001A6E61">
        <w:rPr>
          <w:rFonts w:ascii="Times New Roman" w:hAnsi="Times New Roman"/>
          <w:sz w:val="28"/>
          <w:szCs w:val="28"/>
        </w:rPr>
        <w:t xml:space="preserve">. А.С. </w:t>
      </w:r>
      <w:proofErr w:type="spellStart"/>
      <w:r w:rsidRPr="001A6E61">
        <w:rPr>
          <w:rFonts w:ascii="Times New Roman" w:hAnsi="Times New Roman"/>
          <w:sz w:val="28"/>
          <w:szCs w:val="28"/>
        </w:rPr>
        <w:t>Болотова</w:t>
      </w:r>
      <w:proofErr w:type="spellEnd"/>
      <w:r w:rsidRPr="001A6E61">
        <w:rPr>
          <w:rFonts w:ascii="Times New Roman" w:hAnsi="Times New Roman"/>
          <w:sz w:val="28"/>
          <w:szCs w:val="28"/>
        </w:rPr>
        <w:t>, М.:ООО «Русское слово», 2011.</w:t>
      </w:r>
    </w:p>
    <w:p w:rsidR="00721A74" w:rsidRPr="001A6E61" w:rsidRDefault="00721A74" w:rsidP="00721A74">
      <w:pPr>
        <w:pStyle w:val="a3"/>
        <w:numPr>
          <w:ilvl w:val="0"/>
          <w:numId w:val="7"/>
        </w:numPr>
        <w:ind w:left="-567" w:firstLine="709"/>
        <w:rPr>
          <w:rFonts w:ascii="Times New Roman" w:hAnsi="Times New Roman"/>
          <w:sz w:val="28"/>
          <w:szCs w:val="28"/>
        </w:rPr>
      </w:pPr>
      <w:r w:rsidRPr="001A6E61">
        <w:rPr>
          <w:rFonts w:ascii="Times New Roman" w:hAnsi="Times New Roman"/>
          <w:sz w:val="28"/>
          <w:szCs w:val="28"/>
        </w:rPr>
        <w:t>Учебного плана обр</w:t>
      </w:r>
      <w:r w:rsidR="00B76523">
        <w:rPr>
          <w:rFonts w:ascii="Times New Roman" w:hAnsi="Times New Roman"/>
          <w:sz w:val="28"/>
          <w:szCs w:val="28"/>
        </w:rPr>
        <w:t>азовательного учреждения на 2018-2019</w:t>
      </w:r>
      <w:r w:rsidRPr="001A6E61">
        <w:rPr>
          <w:rFonts w:ascii="Times New Roman" w:hAnsi="Times New Roman"/>
          <w:sz w:val="28"/>
          <w:szCs w:val="28"/>
        </w:rPr>
        <w:t xml:space="preserve"> учебный год.</w:t>
      </w:r>
    </w:p>
    <w:p w:rsidR="00721A74" w:rsidRPr="00690312" w:rsidRDefault="00721A74" w:rsidP="00E51A15">
      <w:pPr>
        <w:rPr>
          <w:rFonts w:ascii="Times New Roman" w:hAnsi="Times New Roman" w:cs="Times New Roman"/>
          <w:sz w:val="24"/>
          <w:szCs w:val="24"/>
        </w:rPr>
      </w:pPr>
      <w:r w:rsidRPr="00690312">
        <w:rPr>
          <w:rFonts w:ascii="Times New Roman" w:hAnsi="Times New Roman" w:cs="Times New Roman"/>
          <w:sz w:val="24"/>
          <w:szCs w:val="24"/>
        </w:rPr>
        <w:t>Для реализации программного содержания используется УМК по образовательной системе «Начальная инновационная школа»:</w:t>
      </w:r>
    </w:p>
    <w:p w:rsidR="00721A74" w:rsidRPr="00690312" w:rsidRDefault="00721A74" w:rsidP="00721A74">
      <w:pPr>
        <w:pStyle w:val="a3"/>
        <w:numPr>
          <w:ilvl w:val="0"/>
          <w:numId w:val="8"/>
        </w:numPr>
        <w:rPr>
          <w:rFonts w:ascii="Times New Roman" w:hAnsi="Times New Roman" w:cs="Times New Roman"/>
          <w:sz w:val="24"/>
          <w:szCs w:val="24"/>
        </w:rPr>
      </w:pPr>
      <w:r w:rsidRPr="00690312">
        <w:rPr>
          <w:rFonts w:ascii="Times New Roman" w:hAnsi="Times New Roman" w:cs="Times New Roman"/>
          <w:sz w:val="24"/>
          <w:szCs w:val="24"/>
        </w:rPr>
        <w:t xml:space="preserve">Рабочая программа к учебникам Л.Ю. </w:t>
      </w:r>
      <w:proofErr w:type="spellStart"/>
      <w:r w:rsidRPr="00690312">
        <w:rPr>
          <w:rFonts w:ascii="Times New Roman" w:hAnsi="Times New Roman" w:cs="Times New Roman"/>
          <w:sz w:val="24"/>
          <w:szCs w:val="24"/>
        </w:rPr>
        <w:t>Огерчук</w:t>
      </w:r>
      <w:proofErr w:type="spellEnd"/>
      <w:r w:rsidRPr="00690312">
        <w:rPr>
          <w:rFonts w:ascii="Times New Roman" w:hAnsi="Times New Roman" w:cs="Times New Roman"/>
          <w:sz w:val="24"/>
          <w:szCs w:val="24"/>
        </w:rPr>
        <w:t xml:space="preserve"> «Технология». 1-4классы / авт.-сост. С.А. </w:t>
      </w:r>
      <w:proofErr w:type="spellStart"/>
      <w:r w:rsidRPr="00690312">
        <w:rPr>
          <w:rFonts w:ascii="Times New Roman" w:hAnsi="Times New Roman" w:cs="Times New Roman"/>
          <w:sz w:val="24"/>
          <w:szCs w:val="24"/>
        </w:rPr>
        <w:t>Болотова</w:t>
      </w:r>
      <w:proofErr w:type="spellEnd"/>
      <w:r w:rsidRPr="00690312">
        <w:rPr>
          <w:rFonts w:ascii="Times New Roman" w:hAnsi="Times New Roman" w:cs="Times New Roman"/>
          <w:sz w:val="24"/>
          <w:szCs w:val="24"/>
        </w:rPr>
        <w:t>. – М.: ООО «Русское слово» - учебник, 2014г.</w:t>
      </w:r>
    </w:p>
    <w:p w:rsidR="00721A74" w:rsidRPr="00690312" w:rsidRDefault="00B76523" w:rsidP="00721A74">
      <w:pPr>
        <w:pStyle w:val="a3"/>
        <w:numPr>
          <w:ilvl w:val="0"/>
          <w:numId w:val="8"/>
        </w:numPr>
        <w:ind w:left="-567" w:firstLine="709"/>
        <w:rPr>
          <w:rFonts w:ascii="Times New Roman" w:hAnsi="Times New Roman" w:cs="Times New Roman"/>
          <w:sz w:val="24"/>
          <w:szCs w:val="24"/>
        </w:rPr>
      </w:pPr>
      <w:r>
        <w:rPr>
          <w:rFonts w:ascii="Times New Roman" w:hAnsi="Times New Roman" w:cs="Times New Roman"/>
          <w:sz w:val="24"/>
          <w:szCs w:val="24"/>
        </w:rPr>
        <w:t xml:space="preserve">Л.Ю. </w:t>
      </w:r>
      <w:proofErr w:type="spellStart"/>
      <w:r>
        <w:rPr>
          <w:rFonts w:ascii="Times New Roman" w:hAnsi="Times New Roman" w:cs="Times New Roman"/>
          <w:sz w:val="24"/>
          <w:szCs w:val="24"/>
        </w:rPr>
        <w:t>Огерчук</w:t>
      </w:r>
      <w:proofErr w:type="spellEnd"/>
      <w:r>
        <w:rPr>
          <w:rFonts w:ascii="Times New Roman" w:hAnsi="Times New Roman" w:cs="Times New Roman"/>
          <w:sz w:val="24"/>
          <w:szCs w:val="24"/>
        </w:rPr>
        <w:t xml:space="preserve"> «Технология». 4</w:t>
      </w:r>
      <w:r w:rsidR="00721A74" w:rsidRPr="00690312">
        <w:rPr>
          <w:rFonts w:ascii="Times New Roman" w:hAnsi="Times New Roman" w:cs="Times New Roman"/>
          <w:sz w:val="24"/>
          <w:szCs w:val="24"/>
        </w:rPr>
        <w:t xml:space="preserve"> класс– </w:t>
      </w:r>
      <w:proofErr w:type="gramStart"/>
      <w:r w:rsidR="00721A74" w:rsidRPr="00690312">
        <w:rPr>
          <w:rFonts w:ascii="Times New Roman" w:hAnsi="Times New Roman" w:cs="Times New Roman"/>
          <w:sz w:val="24"/>
          <w:szCs w:val="24"/>
        </w:rPr>
        <w:t>М.</w:t>
      </w:r>
      <w:proofErr w:type="gramEnd"/>
      <w:r w:rsidR="00721A74" w:rsidRPr="00690312">
        <w:rPr>
          <w:rFonts w:ascii="Times New Roman" w:hAnsi="Times New Roman" w:cs="Times New Roman"/>
          <w:sz w:val="24"/>
          <w:szCs w:val="24"/>
        </w:rPr>
        <w:t>: ООО «Русское слово» - учебник, 2012г.</w:t>
      </w:r>
    </w:p>
    <w:p w:rsidR="00721A74" w:rsidRPr="00690312" w:rsidRDefault="00721A74" w:rsidP="00721A74">
      <w:pPr>
        <w:pStyle w:val="a3"/>
        <w:numPr>
          <w:ilvl w:val="0"/>
          <w:numId w:val="8"/>
        </w:numPr>
        <w:ind w:left="-567" w:firstLine="709"/>
        <w:rPr>
          <w:rFonts w:ascii="Times New Roman" w:hAnsi="Times New Roman" w:cs="Times New Roman"/>
          <w:sz w:val="24"/>
          <w:szCs w:val="24"/>
        </w:rPr>
      </w:pPr>
      <w:proofErr w:type="spellStart"/>
      <w:r w:rsidRPr="00690312">
        <w:rPr>
          <w:rFonts w:ascii="Times New Roman" w:hAnsi="Times New Roman" w:cs="Times New Roman"/>
          <w:sz w:val="24"/>
          <w:szCs w:val="24"/>
        </w:rPr>
        <w:t>Л.Ю.Огерчук</w:t>
      </w:r>
      <w:proofErr w:type="spellEnd"/>
      <w:r w:rsidRPr="00690312">
        <w:rPr>
          <w:rFonts w:ascii="Times New Roman" w:hAnsi="Times New Roman" w:cs="Times New Roman"/>
          <w:sz w:val="24"/>
          <w:szCs w:val="24"/>
        </w:rPr>
        <w:t xml:space="preserve">. Рабочая тетрадь к учебнику Л.Ю. </w:t>
      </w:r>
      <w:proofErr w:type="spellStart"/>
      <w:r w:rsidRPr="00690312">
        <w:rPr>
          <w:rFonts w:ascii="Times New Roman" w:hAnsi="Times New Roman" w:cs="Times New Roman"/>
          <w:sz w:val="24"/>
          <w:szCs w:val="24"/>
        </w:rPr>
        <w:t>Огерчук</w:t>
      </w:r>
      <w:proofErr w:type="spellEnd"/>
      <w:r w:rsidRPr="00690312">
        <w:rPr>
          <w:rFonts w:ascii="Times New Roman" w:hAnsi="Times New Roman" w:cs="Times New Roman"/>
          <w:sz w:val="24"/>
          <w:szCs w:val="24"/>
        </w:rPr>
        <w:t xml:space="preserve"> «Технология».. </w:t>
      </w:r>
      <w:r w:rsidR="00B76523">
        <w:rPr>
          <w:rFonts w:ascii="Times New Roman" w:hAnsi="Times New Roman" w:cs="Times New Roman"/>
          <w:sz w:val="24"/>
          <w:szCs w:val="24"/>
        </w:rPr>
        <w:t xml:space="preserve">4 </w:t>
      </w:r>
      <w:r w:rsidRPr="00690312">
        <w:rPr>
          <w:rFonts w:ascii="Times New Roman" w:hAnsi="Times New Roman" w:cs="Times New Roman"/>
          <w:sz w:val="24"/>
          <w:szCs w:val="24"/>
        </w:rPr>
        <w:t>класс:  - М.: ООО «Русское слово» - учебник, 2014г.</w:t>
      </w:r>
    </w:p>
    <w:p w:rsidR="00B76523" w:rsidRPr="00A20CAB" w:rsidRDefault="00E51A15" w:rsidP="00E51A15">
      <w:pPr>
        <w:jc w:val="both"/>
        <w:rPr>
          <w:rFonts w:ascii="Times New Roman" w:eastAsia="Times New Roman" w:hAnsi="Times New Roman" w:cs="Times New Roman"/>
          <w:sz w:val="24"/>
        </w:rPr>
      </w:pPr>
      <w:r>
        <w:rPr>
          <w:rFonts w:ascii="Times New Roman" w:hAnsi="Times New Roman" w:cs="Times New Roman"/>
          <w:sz w:val="24"/>
          <w:szCs w:val="24"/>
        </w:rPr>
        <w:t xml:space="preserve">       </w:t>
      </w:r>
      <w:r w:rsidR="00B76523" w:rsidRPr="00A20CAB">
        <w:rPr>
          <w:rFonts w:ascii="Times New Roman" w:eastAsia="Times New Roman" w:hAnsi="Times New Roman" w:cs="Times New Roman"/>
          <w:sz w:val="24"/>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w:t>
      </w:r>
      <w:proofErr w:type="gramStart"/>
      <w:r w:rsidR="00B76523" w:rsidRPr="00A20CAB">
        <w:rPr>
          <w:rFonts w:ascii="Times New Roman" w:eastAsia="Times New Roman" w:hAnsi="Times New Roman" w:cs="Times New Roman"/>
          <w:sz w:val="24"/>
        </w:rPr>
        <w:t xml:space="preserve">Согласно Закону РФ «Об образовании» в «Концепции духовно- нравственного развития и воспитания личности гражданина России» приоритетной целью образовательного процесса на ступени начального общего </w:t>
      </w:r>
      <w:r w:rsidR="00B76523" w:rsidRPr="00A20CAB">
        <w:rPr>
          <w:rFonts w:ascii="Times New Roman" w:eastAsia="Times New Roman" w:hAnsi="Times New Roman" w:cs="Times New Roman"/>
          <w:sz w:val="24"/>
        </w:rPr>
        <w:lastRenderedPageBreak/>
        <w:t>образования определена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roofErr w:type="gramEnd"/>
      <w:r w:rsidR="00B76523" w:rsidRPr="00A20CAB">
        <w:rPr>
          <w:rFonts w:ascii="Times New Roman" w:eastAsia="Times New Roman" w:hAnsi="Times New Roman" w:cs="Times New Roman"/>
          <w:sz w:val="24"/>
        </w:rPr>
        <w:t xml:space="preserve"> Исходя из этого, задача современной начальной школы заключается в организации творческих действий обучающихся, созидающих и определяющих качества человека. В достижении этой цели начальное технологическое образование играет особую роль.</w:t>
      </w:r>
    </w:p>
    <w:p w:rsidR="00B76523" w:rsidRPr="00A20CAB" w:rsidRDefault="00B76523" w:rsidP="00B76523">
      <w:pPr>
        <w:ind w:firstLine="709"/>
        <w:jc w:val="both"/>
        <w:rPr>
          <w:rFonts w:ascii="Times New Roman" w:eastAsia="Times New Roman" w:hAnsi="Times New Roman" w:cs="Times New Roman"/>
          <w:sz w:val="24"/>
        </w:rPr>
      </w:pPr>
      <w:proofErr w:type="spellStart"/>
      <w:r w:rsidRPr="00A20CAB">
        <w:rPr>
          <w:rFonts w:ascii="Times New Roman" w:eastAsia="Times New Roman" w:hAnsi="Times New Roman" w:cs="Times New Roman"/>
          <w:sz w:val="24"/>
        </w:rPr>
        <w:t>Деятельностный</w:t>
      </w:r>
      <w:proofErr w:type="spellEnd"/>
      <w:r w:rsidRPr="00A20CAB">
        <w:rPr>
          <w:rFonts w:ascii="Times New Roman" w:eastAsia="Times New Roman" w:hAnsi="Times New Roman" w:cs="Times New Roman"/>
          <w:sz w:val="24"/>
        </w:rPr>
        <w:t xml:space="preserve">  подход к организации процесса обучения, положенный в основу стандарта, является основной характерной особенностью предметной области «Технология». Это не только способствует формированию у обучающихся представлений о взаимодействии человека с окружающим миром, о роли трудовой деятельности людей в развитии общества, и позволяет сформировать у них начальные технологические знания, важнейшие трудовые умения и навыки. Практико-ориентированная направленность содержания учебного предмета «Технология»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создаёт условия для развития инициативности, изобретательности, гибкости и вариативности мышления у школьников. Интеллектуально-практическая трудовая деятельность естественным образом обеспечивает интеграцию в образовательном процессе различных компонентов личности: восприятия, мышления, памяти. И, тем самым, предоставляет возможности для разностороннего развития детей, сохранения и укрепления их психического и физического здоровья, взаимосвязанного формирования социально-значимых знаний, ценностных ориентаций, личностных качеств обучающихся и, таким образом, создаёт условия для гармонизации образовательного процесса.</w:t>
      </w:r>
    </w:p>
    <w:p w:rsidR="00B76523" w:rsidRPr="00A20CAB" w:rsidRDefault="00B76523" w:rsidP="00B76523">
      <w:pPr>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Специфика учебного предмета «Технология» обусловлена:</w:t>
      </w:r>
    </w:p>
    <w:p w:rsidR="00B76523" w:rsidRPr="00A20CAB" w:rsidRDefault="00B76523" w:rsidP="00B76523">
      <w:pPr>
        <w:jc w:val="both"/>
        <w:rPr>
          <w:rFonts w:ascii="Times New Roman" w:eastAsia="Times New Roman" w:hAnsi="Times New Roman" w:cs="Times New Roman"/>
          <w:sz w:val="24"/>
        </w:rPr>
      </w:pPr>
      <w:r w:rsidRPr="00A20CAB">
        <w:rPr>
          <w:rFonts w:ascii="Times New Roman" w:eastAsia="Times New Roman" w:hAnsi="Times New Roman" w:cs="Times New Roman"/>
          <w:sz w:val="24"/>
        </w:rPr>
        <w:t>- ролью труда в развитии человеческого общества;</w:t>
      </w:r>
    </w:p>
    <w:p w:rsidR="00B76523" w:rsidRPr="00A20CAB" w:rsidRDefault="00B76523" w:rsidP="00B76523">
      <w:pPr>
        <w:jc w:val="both"/>
        <w:rPr>
          <w:rFonts w:ascii="Times New Roman" w:eastAsia="Times New Roman" w:hAnsi="Times New Roman" w:cs="Times New Roman"/>
          <w:sz w:val="24"/>
        </w:rPr>
      </w:pPr>
      <w:r w:rsidRPr="00A20CAB">
        <w:rPr>
          <w:rFonts w:ascii="Times New Roman" w:eastAsia="Times New Roman" w:hAnsi="Times New Roman" w:cs="Times New Roman"/>
          <w:sz w:val="24"/>
        </w:rPr>
        <w:t>- существенными возможностями учебной трудовой деятельности для гармонизации процесса образования младших школьников в единстве и взаимосвязи их нравственного, технологического, экономического, экологического, эстетического воспитания, интеллектуального и физического развития;</w:t>
      </w:r>
    </w:p>
    <w:p w:rsidR="00B76523" w:rsidRPr="00A20CAB" w:rsidRDefault="00B76523" w:rsidP="00B76523">
      <w:pPr>
        <w:jc w:val="both"/>
        <w:rPr>
          <w:rFonts w:ascii="Times New Roman" w:eastAsia="Times New Roman" w:hAnsi="Times New Roman" w:cs="Times New Roman"/>
          <w:sz w:val="24"/>
        </w:rPr>
      </w:pPr>
      <w:r w:rsidRPr="00A20CAB">
        <w:rPr>
          <w:rFonts w:ascii="Times New Roman" w:eastAsia="Times New Roman" w:hAnsi="Times New Roman" w:cs="Times New Roman"/>
          <w:sz w:val="24"/>
        </w:rPr>
        <w:t>- естественными сообразными цели учебного предмета условиями организации педагогически целесообразных учебных ситуаций реализации содержания курса для формирования социально значимых качеств личности, ценностных ориентаций, созидательных способностей обучающихся;</w:t>
      </w:r>
    </w:p>
    <w:p w:rsidR="00B76523" w:rsidRPr="00A20CAB" w:rsidRDefault="00B76523" w:rsidP="00B76523">
      <w:pPr>
        <w:jc w:val="both"/>
        <w:rPr>
          <w:rFonts w:ascii="Times New Roman" w:eastAsia="Times New Roman" w:hAnsi="Times New Roman" w:cs="Times New Roman"/>
          <w:sz w:val="24"/>
        </w:rPr>
      </w:pPr>
      <w:r w:rsidRPr="00A20CAB">
        <w:rPr>
          <w:rFonts w:ascii="Times New Roman" w:eastAsia="Times New Roman" w:hAnsi="Times New Roman" w:cs="Times New Roman"/>
          <w:sz w:val="24"/>
        </w:rPr>
        <w:t>- ключевой ролью предметно-преобразовательной деятельности, являющейся характерной особенностью курса, для формирования учебной деятельности младших школьников;</w:t>
      </w:r>
    </w:p>
    <w:p w:rsidR="00B76523" w:rsidRPr="00A20CAB" w:rsidRDefault="00B76523" w:rsidP="00B76523">
      <w:pPr>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 значимостью технологического образования подрастающего поколения для </w:t>
      </w:r>
      <w:proofErr w:type="spellStart"/>
      <w:r w:rsidRPr="00A20CAB">
        <w:rPr>
          <w:rFonts w:ascii="Times New Roman" w:eastAsia="Times New Roman" w:hAnsi="Times New Roman" w:cs="Times New Roman"/>
          <w:sz w:val="24"/>
        </w:rPr>
        <w:t>социокультурного</w:t>
      </w:r>
      <w:proofErr w:type="spellEnd"/>
      <w:r w:rsidRPr="00A20CAB">
        <w:rPr>
          <w:rFonts w:ascii="Times New Roman" w:eastAsia="Times New Roman" w:hAnsi="Times New Roman" w:cs="Times New Roman"/>
          <w:sz w:val="24"/>
        </w:rPr>
        <w:t xml:space="preserve"> и экономического развития страны;</w:t>
      </w:r>
    </w:p>
    <w:p w:rsidR="00B76523" w:rsidRPr="00A20CAB" w:rsidRDefault="00B76523" w:rsidP="00B76523">
      <w:pPr>
        <w:jc w:val="both"/>
        <w:rPr>
          <w:rFonts w:ascii="Times New Roman" w:eastAsia="Times New Roman" w:hAnsi="Times New Roman" w:cs="Times New Roman"/>
          <w:sz w:val="24"/>
        </w:rPr>
      </w:pPr>
      <w:r w:rsidRPr="00A20CAB">
        <w:rPr>
          <w:rFonts w:ascii="Times New Roman" w:eastAsia="Times New Roman" w:hAnsi="Times New Roman" w:cs="Times New Roman"/>
          <w:sz w:val="24"/>
        </w:rPr>
        <w:lastRenderedPageBreak/>
        <w:t xml:space="preserve">- целесообразным использованием форм группового сотрудничества и проектных форм работы, способствующих социализации личности обучающихся, развитию их коммуникативной деятельности в единстве с реализацией учебных целей курса.  </w:t>
      </w:r>
    </w:p>
    <w:p w:rsidR="00B76523" w:rsidRPr="00A20CAB" w:rsidRDefault="00B76523" w:rsidP="00B76523">
      <w:pPr>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Предметная область «Технология» на ступени начального образования выступает составной частью единой системы обучения, воспитания и развития личности обучающихся, подготовки их к самостоятельному труду и является основным и важнейшим средством воспитания потребности в труде и формирования главной человеческой способности — способности к труду. Его высшей целью является гармоничное развитие личности, деятельность которой отличается творческим и созидательным трудом.  В ходе её осуществления реализуется следующая подсистема целей начального общего образования:</w:t>
      </w:r>
    </w:p>
    <w:p w:rsidR="00B76523" w:rsidRPr="00A20CAB" w:rsidRDefault="00B76523" w:rsidP="00B76523">
      <w:pPr>
        <w:pStyle w:val="a3"/>
        <w:keepNext/>
        <w:numPr>
          <w:ilvl w:val="0"/>
          <w:numId w:val="12"/>
        </w:numPr>
        <w:spacing w:after="0" w:line="240" w:lineRule="auto"/>
        <w:ind w:left="0" w:firstLine="0"/>
        <w:contextualSpacing w:val="0"/>
        <w:jc w:val="both"/>
        <w:rPr>
          <w:rFonts w:ascii="Times New Roman" w:eastAsia="Times New Roman" w:hAnsi="Times New Roman" w:cs="Times New Roman"/>
          <w:sz w:val="24"/>
          <w:szCs w:val="24"/>
        </w:rPr>
      </w:pPr>
      <w:r w:rsidRPr="00A20CAB">
        <w:rPr>
          <w:rFonts w:ascii="Times New Roman" w:eastAsia="Times New Roman" w:hAnsi="Times New Roman" w:cs="Times New Roman"/>
          <w:b/>
          <w:bCs/>
          <w:sz w:val="24"/>
          <w:szCs w:val="24"/>
        </w:rPr>
        <w:t xml:space="preserve">становление </w:t>
      </w:r>
      <w:r w:rsidRPr="00A20CAB">
        <w:rPr>
          <w:rFonts w:ascii="Times New Roman" w:eastAsia="Times New Roman" w:hAnsi="Times New Roman" w:cs="Times New Roman"/>
          <w:sz w:val="24"/>
          <w:szCs w:val="24"/>
        </w:rPr>
        <w:t xml:space="preserve">основ гражданской идентичности и </w:t>
      </w:r>
      <w:proofErr w:type="gramStart"/>
      <w:r w:rsidRPr="00A20CAB">
        <w:rPr>
          <w:rFonts w:ascii="Times New Roman" w:eastAsia="Times New Roman" w:hAnsi="Times New Roman" w:cs="Times New Roman"/>
          <w:sz w:val="24"/>
          <w:szCs w:val="24"/>
        </w:rPr>
        <w:t>мировоззрения</w:t>
      </w:r>
      <w:proofErr w:type="gramEnd"/>
      <w:r w:rsidRPr="00A20CAB">
        <w:rPr>
          <w:rFonts w:ascii="Times New Roman" w:eastAsia="Times New Roman" w:hAnsi="Times New Roman" w:cs="Times New Roman"/>
          <w:sz w:val="24"/>
          <w:szCs w:val="24"/>
        </w:rPr>
        <w:t xml:space="preserve"> обучающихся че</w:t>
      </w:r>
      <w:r w:rsidRPr="00A20CAB">
        <w:rPr>
          <w:rFonts w:ascii="Times New Roman" w:eastAsia="Times New Roman" w:hAnsi="Times New Roman" w:cs="Times New Roman"/>
          <w:sz w:val="24"/>
          <w:szCs w:val="24"/>
        </w:rPr>
        <w:softHyphen/>
        <w:t>рез присвоение учащимися гуманистических и демократических ценностных ориента</w:t>
      </w:r>
      <w:r w:rsidRPr="00A20CAB">
        <w:rPr>
          <w:rFonts w:ascii="Times New Roman" w:eastAsia="Times New Roman" w:hAnsi="Times New Roman" w:cs="Times New Roman"/>
          <w:sz w:val="24"/>
          <w:szCs w:val="24"/>
        </w:rPr>
        <w:softHyphen/>
        <w:t>ций, формируемых на мотивационном, коммуникативном и презентационном этапах учебно-трудовой и проектной деятельности (любовь к ближним, к учебному заведению, отношение к семье как основе российского общества; уважительного отношения к ро</w:t>
      </w:r>
      <w:r w:rsidRPr="00A20CAB">
        <w:rPr>
          <w:rFonts w:ascii="Times New Roman" w:eastAsia="Times New Roman" w:hAnsi="Times New Roman" w:cs="Times New Roman"/>
          <w:sz w:val="24"/>
          <w:szCs w:val="24"/>
        </w:rPr>
        <w:softHyphen/>
        <w:t xml:space="preserve">дителям, заботливого отношения к старшим и младшим; формирование представлений о семейных ценностях, </w:t>
      </w:r>
      <w:proofErr w:type="spellStart"/>
      <w:r w:rsidRPr="00A20CAB">
        <w:rPr>
          <w:rFonts w:ascii="Times New Roman" w:eastAsia="Times New Roman" w:hAnsi="Times New Roman" w:cs="Times New Roman"/>
          <w:sz w:val="24"/>
          <w:szCs w:val="24"/>
        </w:rPr>
        <w:t>гендерных</w:t>
      </w:r>
      <w:proofErr w:type="spellEnd"/>
      <w:r w:rsidRPr="00A20CAB">
        <w:rPr>
          <w:rFonts w:ascii="Times New Roman" w:eastAsia="Times New Roman" w:hAnsi="Times New Roman" w:cs="Times New Roman"/>
          <w:sz w:val="24"/>
          <w:szCs w:val="24"/>
        </w:rPr>
        <w:t xml:space="preserve"> семейных ролях и уважения к ним; о культурно-исто</w:t>
      </w:r>
      <w:r w:rsidRPr="00A20CAB">
        <w:rPr>
          <w:rFonts w:ascii="Times New Roman" w:eastAsia="Times New Roman" w:hAnsi="Times New Roman" w:cs="Times New Roman"/>
          <w:sz w:val="24"/>
          <w:szCs w:val="24"/>
        </w:rPr>
        <w:softHyphen/>
        <w:t>рических и этнических традициях российской семьи; толерантности и уважения к куль</w:t>
      </w:r>
      <w:r w:rsidRPr="00A20CAB">
        <w:rPr>
          <w:rFonts w:ascii="Times New Roman" w:eastAsia="Times New Roman" w:hAnsi="Times New Roman" w:cs="Times New Roman"/>
          <w:sz w:val="24"/>
          <w:szCs w:val="24"/>
        </w:rPr>
        <w:softHyphen/>
        <w:t>турным традициям, истории и образу жизни представителей народов России).</w:t>
      </w:r>
    </w:p>
    <w:p w:rsidR="00B76523" w:rsidRPr="00A20CAB" w:rsidRDefault="00B76523" w:rsidP="00B76523">
      <w:pPr>
        <w:pStyle w:val="a3"/>
        <w:numPr>
          <w:ilvl w:val="0"/>
          <w:numId w:val="12"/>
        </w:numPr>
        <w:spacing w:after="0" w:line="240" w:lineRule="auto"/>
        <w:ind w:left="0" w:hanging="11"/>
        <w:contextualSpacing w:val="0"/>
        <w:jc w:val="both"/>
        <w:rPr>
          <w:rFonts w:ascii="Times New Roman" w:eastAsia="Times New Roman" w:hAnsi="Times New Roman" w:cs="Times New Roman"/>
          <w:sz w:val="24"/>
          <w:szCs w:val="24"/>
        </w:rPr>
      </w:pPr>
      <w:r w:rsidRPr="00A20CAB">
        <w:rPr>
          <w:rFonts w:ascii="Times New Roman" w:eastAsia="Times New Roman" w:hAnsi="Times New Roman" w:cs="Times New Roman"/>
          <w:b/>
          <w:bCs/>
          <w:sz w:val="24"/>
          <w:szCs w:val="24"/>
        </w:rPr>
        <w:t xml:space="preserve">формирование </w:t>
      </w:r>
      <w:r w:rsidRPr="00A20CAB">
        <w:rPr>
          <w:rFonts w:ascii="Times New Roman" w:eastAsia="Times New Roman" w:hAnsi="Times New Roman" w:cs="Times New Roman"/>
          <w:sz w:val="24"/>
          <w:szCs w:val="24"/>
        </w:rPr>
        <w:t>картины мира материальной и духовной культуры как продукта творческой преобразующей деятельности человека; отношения к трудовой деятельности людей как процессу преобразования окружающего мира и преобразования самого чело</w:t>
      </w:r>
      <w:r w:rsidRPr="00A20CAB">
        <w:rPr>
          <w:rFonts w:ascii="Times New Roman" w:eastAsia="Times New Roman" w:hAnsi="Times New Roman" w:cs="Times New Roman"/>
          <w:sz w:val="24"/>
          <w:szCs w:val="24"/>
        </w:rPr>
        <w:softHyphen/>
        <w:t>века;</w:t>
      </w:r>
    </w:p>
    <w:p w:rsidR="00B76523" w:rsidRPr="00A20CAB" w:rsidRDefault="00B76523" w:rsidP="00B76523">
      <w:pPr>
        <w:pStyle w:val="a3"/>
        <w:numPr>
          <w:ilvl w:val="0"/>
          <w:numId w:val="12"/>
        </w:numPr>
        <w:spacing w:after="0" w:line="240" w:lineRule="auto"/>
        <w:ind w:left="0" w:hanging="11"/>
        <w:contextualSpacing w:val="0"/>
        <w:jc w:val="both"/>
        <w:rPr>
          <w:rFonts w:ascii="Times New Roman" w:eastAsia="Times New Roman" w:hAnsi="Times New Roman" w:cs="Times New Roman"/>
          <w:sz w:val="24"/>
          <w:szCs w:val="24"/>
        </w:rPr>
      </w:pPr>
      <w:r w:rsidRPr="00A20CAB">
        <w:rPr>
          <w:rFonts w:ascii="Times New Roman" w:eastAsia="Times New Roman" w:hAnsi="Times New Roman" w:cs="Times New Roman"/>
          <w:b/>
          <w:bCs/>
          <w:sz w:val="24"/>
          <w:szCs w:val="24"/>
        </w:rPr>
        <w:t xml:space="preserve">воспитание </w:t>
      </w:r>
      <w:r w:rsidRPr="00A20CAB">
        <w:rPr>
          <w:rFonts w:ascii="Times New Roman" w:eastAsia="Times New Roman" w:hAnsi="Times New Roman" w:cs="Times New Roman"/>
          <w:sz w:val="24"/>
          <w:szCs w:val="24"/>
        </w:rPr>
        <w:t>трудолюбия, добросовестного отношения к труду, уважительного отно</w:t>
      </w:r>
      <w:r w:rsidRPr="00A20CAB">
        <w:rPr>
          <w:rFonts w:ascii="Times New Roman" w:eastAsia="Times New Roman" w:hAnsi="Times New Roman" w:cs="Times New Roman"/>
          <w:sz w:val="24"/>
          <w:szCs w:val="24"/>
        </w:rPr>
        <w:softHyphen/>
        <w:t>шения к людям и результатам их труда, духовно-нравственное воспитание обу</w:t>
      </w:r>
      <w:r w:rsidRPr="00A20CAB">
        <w:rPr>
          <w:rFonts w:ascii="Times New Roman" w:eastAsia="Times New Roman" w:hAnsi="Times New Roman" w:cs="Times New Roman"/>
          <w:sz w:val="24"/>
          <w:szCs w:val="24"/>
        </w:rPr>
        <w:softHyphen/>
        <w:t>чающихся, предусматривающее принятие ими моральных норм, нравственных устано</w:t>
      </w:r>
      <w:r w:rsidRPr="00A20CAB">
        <w:rPr>
          <w:rFonts w:ascii="Times New Roman" w:eastAsia="Times New Roman" w:hAnsi="Times New Roman" w:cs="Times New Roman"/>
          <w:sz w:val="24"/>
          <w:szCs w:val="24"/>
        </w:rPr>
        <w:softHyphen/>
        <w:t>вок, национальных и семейных ценностей;</w:t>
      </w:r>
    </w:p>
    <w:p w:rsidR="00B76523" w:rsidRPr="00A20CAB" w:rsidRDefault="00B76523" w:rsidP="00B76523">
      <w:pPr>
        <w:pStyle w:val="a3"/>
        <w:numPr>
          <w:ilvl w:val="0"/>
          <w:numId w:val="12"/>
        </w:numPr>
        <w:spacing w:after="0" w:line="240" w:lineRule="auto"/>
        <w:ind w:left="0" w:hanging="11"/>
        <w:contextualSpacing w:val="0"/>
        <w:jc w:val="both"/>
        <w:rPr>
          <w:rFonts w:ascii="Times New Roman" w:eastAsia="Times New Roman" w:hAnsi="Times New Roman" w:cs="Times New Roman"/>
          <w:sz w:val="24"/>
          <w:szCs w:val="24"/>
        </w:rPr>
      </w:pPr>
      <w:r w:rsidRPr="00A20CAB">
        <w:rPr>
          <w:rFonts w:ascii="Times New Roman" w:eastAsia="Times New Roman" w:hAnsi="Times New Roman" w:cs="Times New Roman"/>
          <w:b/>
          <w:bCs/>
          <w:sz w:val="24"/>
          <w:szCs w:val="24"/>
        </w:rPr>
        <w:t xml:space="preserve">развитие </w:t>
      </w:r>
      <w:proofErr w:type="spellStart"/>
      <w:r w:rsidRPr="00A20CAB">
        <w:rPr>
          <w:rFonts w:ascii="Times New Roman" w:eastAsia="Times New Roman" w:hAnsi="Times New Roman" w:cs="Times New Roman"/>
          <w:sz w:val="24"/>
          <w:szCs w:val="24"/>
        </w:rPr>
        <w:t>сенсорики</w:t>
      </w:r>
      <w:proofErr w:type="spellEnd"/>
      <w:r w:rsidRPr="00A20CAB">
        <w:rPr>
          <w:rFonts w:ascii="Times New Roman" w:eastAsia="Times New Roman" w:hAnsi="Times New Roman" w:cs="Times New Roman"/>
          <w:sz w:val="24"/>
          <w:szCs w:val="24"/>
        </w:rPr>
        <w:t>, мелкой моторики рук, логического и технического мышле</w:t>
      </w:r>
      <w:r w:rsidRPr="00A20CAB">
        <w:rPr>
          <w:rFonts w:ascii="Times New Roman" w:eastAsia="Times New Roman" w:hAnsi="Times New Roman" w:cs="Times New Roman"/>
          <w:sz w:val="24"/>
          <w:szCs w:val="24"/>
        </w:rPr>
        <w:softHyphen/>
        <w:t>ния, творческих способностей, воображения, глазомера, пространственных и эстетиче</w:t>
      </w:r>
      <w:r w:rsidRPr="00A20CAB">
        <w:rPr>
          <w:rFonts w:ascii="Times New Roman" w:eastAsia="Times New Roman" w:hAnsi="Times New Roman" w:cs="Times New Roman"/>
          <w:sz w:val="24"/>
          <w:szCs w:val="24"/>
        </w:rPr>
        <w:softHyphen/>
        <w:t>ских представлений, познавательных интересов, мотивации к учению; интереса к ин</w:t>
      </w:r>
      <w:r w:rsidRPr="00A20CAB">
        <w:rPr>
          <w:rFonts w:ascii="Times New Roman" w:eastAsia="Times New Roman" w:hAnsi="Times New Roman" w:cs="Times New Roman"/>
          <w:sz w:val="24"/>
          <w:szCs w:val="24"/>
        </w:rPr>
        <w:softHyphen/>
        <w:t>формационной и коммуникационной деятельности;</w:t>
      </w:r>
    </w:p>
    <w:p w:rsidR="00B76523" w:rsidRPr="00A20CAB" w:rsidRDefault="00B76523" w:rsidP="00B76523">
      <w:pPr>
        <w:pStyle w:val="a3"/>
        <w:numPr>
          <w:ilvl w:val="0"/>
          <w:numId w:val="12"/>
        </w:numPr>
        <w:spacing w:after="0" w:line="240" w:lineRule="auto"/>
        <w:ind w:left="0" w:hanging="11"/>
        <w:contextualSpacing w:val="0"/>
        <w:jc w:val="both"/>
        <w:rPr>
          <w:rFonts w:ascii="Times New Roman" w:eastAsia="Times New Roman" w:hAnsi="Times New Roman" w:cs="Times New Roman"/>
          <w:sz w:val="24"/>
          <w:szCs w:val="24"/>
        </w:rPr>
      </w:pPr>
      <w:r w:rsidRPr="00A20CAB">
        <w:rPr>
          <w:rFonts w:ascii="Times New Roman" w:eastAsia="Times New Roman" w:hAnsi="Times New Roman" w:cs="Times New Roman"/>
          <w:b/>
          <w:bCs/>
          <w:sz w:val="24"/>
          <w:szCs w:val="24"/>
        </w:rPr>
        <w:t xml:space="preserve">освоение </w:t>
      </w:r>
      <w:proofErr w:type="gramStart"/>
      <w:r w:rsidRPr="00A20CAB">
        <w:rPr>
          <w:rFonts w:ascii="Times New Roman" w:eastAsia="Times New Roman" w:hAnsi="Times New Roman" w:cs="Times New Roman"/>
          <w:bCs/>
          <w:sz w:val="24"/>
          <w:szCs w:val="24"/>
        </w:rPr>
        <w:t>об</w:t>
      </w:r>
      <w:r w:rsidRPr="00A20CAB">
        <w:rPr>
          <w:rFonts w:ascii="Times New Roman" w:eastAsia="Times New Roman" w:hAnsi="Times New Roman" w:cs="Times New Roman"/>
          <w:sz w:val="24"/>
          <w:szCs w:val="24"/>
        </w:rPr>
        <w:t>учающимися</w:t>
      </w:r>
      <w:proofErr w:type="gramEnd"/>
      <w:r w:rsidRPr="00A20CAB">
        <w:rPr>
          <w:rFonts w:ascii="Times New Roman" w:eastAsia="Times New Roman" w:hAnsi="Times New Roman" w:cs="Times New Roman"/>
          <w:sz w:val="24"/>
          <w:szCs w:val="24"/>
        </w:rPr>
        <w:t xml:space="preserve"> знаний о роли трудовой деятельности человека в преобра</w:t>
      </w:r>
      <w:r w:rsidRPr="00A20CAB">
        <w:rPr>
          <w:rFonts w:ascii="Times New Roman" w:eastAsia="Times New Roman" w:hAnsi="Times New Roman" w:cs="Times New Roman"/>
          <w:sz w:val="24"/>
          <w:szCs w:val="24"/>
        </w:rPr>
        <w:softHyphen/>
        <w:t>зовании окружающего мира, первоначальных представлений о мире профессий; исторических и культурологических знаний, отражающих многонациональный характер российского народа, в их единстве и взаимосвязи.</w:t>
      </w:r>
    </w:p>
    <w:p w:rsidR="00B76523" w:rsidRPr="00A20CAB" w:rsidRDefault="00B76523" w:rsidP="00B76523">
      <w:pPr>
        <w:pStyle w:val="a3"/>
        <w:numPr>
          <w:ilvl w:val="0"/>
          <w:numId w:val="12"/>
        </w:numPr>
        <w:spacing w:after="0" w:line="240" w:lineRule="auto"/>
        <w:ind w:left="0" w:firstLine="0"/>
        <w:contextualSpacing w:val="0"/>
        <w:jc w:val="both"/>
        <w:rPr>
          <w:rFonts w:ascii="Times New Roman" w:eastAsia="Times New Roman" w:hAnsi="Times New Roman" w:cs="Times New Roman"/>
          <w:sz w:val="24"/>
          <w:szCs w:val="24"/>
        </w:rPr>
      </w:pPr>
      <w:r w:rsidRPr="00A20CAB">
        <w:rPr>
          <w:rFonts w:ascii="Times New Roman" w:eastAsia="Times New Roman" w:hAnsi="Times New Roman" w:cs="Times New Roman"/>
          <w:b/>
          <w:bCs/>
          <w:sz w:val="24"/>
          <w:szCs w:val="24"/>
        </w:rPr>
        <w:t xml:space="preserve">овладение </w:t>
      </w:r>
      <w:r w:rsidRPr="00A20CAB">
        <w:rPr>
          <w:rFonts w:ascii="Times New Roman" w:eastAsia="Times New Roman" w:hAnsi="Times New Roman" w:cs="Times New Roman"/>
          <w:sz w:val="24"/>
          <w:szCs w:val="24"/>
        </w:rPr>
        <w:t>основами учебной деятельности; доступными по возрасту технологиче</w:t>
      </w:r>
      <w:r w:rsidRPr="00A20CAB">
        <w:rPr>
          <w:rFonts w:ascii="Times New Roman" w:eastAsia="Times New Roman" w:hAnsi="Times New Roman" w:cs="Times New Roman"/>
          <w:sz w:val="24"/>
          <w:szCs w:val="24"/>
        </w:rPr>
        <w:softHyphen/>
        <w:t>скими знаниями, трудовыми умениями и навыками, обеспечивающими тех</w:t>
      </w:r>
      <w:r w:rsidRPr="00A20CAB">
        <w:rPr>
          <w:rFonts w:ascii="Times New Roman" w:eastAsia="Times New Roman" w:hAnsi="Times New Roman" w:cs="Times New Roman"/>
          <w:sz w:val="24"/>
          <w:szCs w:val="24"/>
        </w:rPr>
        <w:softHyphen/>
        <w:t>нологическую компетентность в самообслуживании и творческой реализации, уме</w:t>
      </w:r>
      <w:r w:rsidRPr="00A20CAB">
        <w:rPr>
          <w:rFonts w:ascii="Times New Roman" w:eastAsia="Times New Roman" w:hAnsi="Times New Roman" w:cs="Times New Roman"/>
          <w:sz w:val="24"/>
          <w:szCs w:val="24"/>
        </w:rPr>
        <w:softHyphen/>
        <w:t>ниями пользоваться ручными инструментами и использовать современную технику для работы с информацией в учебной деятельности и повседневной жизни;</w:t>
      </w:r>
    </w:p>
    <w:p w:rsidR="00B76523" w:rsidRPr="00A20CAB" w:rsidRDefault="00B76523" w:rsidP="00B76523">
      <w:pPr>
        <w:pStyle w:val="a3"/>
        <w:numPr>
          <w:ilvl w:val="0"/>
          <w:numId w:val="12"/>
        </w:numPr>
        <w:spacing w:after="0" w:line="240" w:lineRule="auto"/>
        <w:ind w:left="0" w:firstLine="0"/>
        <w:contextualSpacing w:val="0"/>
        <w:jc w:val="both"/>
        <w:rPr>
          <w:rFonts w:ascii="Times New Roman" w:eastAsia="Times New Roman" w:hAnsi="Times New Roman" w:cs="Times New Roman"/>
          <w:sz w:val="24"/>
          <w:szCs w:val="24"/>
        </w:rPr>
      </w:pPr>
      <w:r w:rsidRPr="00A20CAB">
        <w:rPr>
          <w:rFonts w:ascii="Times New Roman" w:eastAsia="Times New Roman" w:hAnsi="Times New Roman" w:cs="Times New Roman"/>
          <w:b/>
          <w:bCs/>
          <w:sz w:val="24"/>
          <w:szCs w:val="24"/>
        </w:rPr>
        <w:t xml:space="preserve">создание условий </w:t>
      </w:r>
      <w:r w:rsidRPr="00A20CAB">
        <w:rPr>
          <w:rFonts w:ascii="Times New Roman" w:eastAsia="Times New Roman" w:hAnsi="Times New Roman" w:cs="Times New Roman"/>
          <w:sz w:val="24"/>
          <w:szCs w:val="24"/>
        </w:rPr>
        <w:t>для овладения обучающимися основами учебной деятельности через специальную организацию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w:t>
      </w:r>
    </w:p>
    <w:p w:rsidR="00B76523" w:rsidRPr="00A20CAB" w:rsidRDefault="00B76523" w:rsidP="00B76523">
      <w:pPr>
        <w:pStyle w:val="a3"/>
        <w:numPr>
          <w:ilvl w:val="0"/>
          <w:numId w:val="12"/>
        </w:numPr>
        <w:spacing w:after="0" w:line="240" w:lineRule="auto"/>
        <w:ind w:left="0" w:hanging="11"/>
        <w:contextualSpacing w:val="0"/>
        <w:jc w:val="both"/>
        <w:rPr>
          <w:rFonts w:ascii="Times New Roman" w:eastAsia="Times New Roman" w:hAnsi="Times New Roman" w:cs="Times New Roman"/>
          <w:sz w:val="24"/>
          <w:szCs w:val="24"/>
        </w:rPr>
      </w:pPr>
      <w:r w:rsidRPr="00A20CAB">
        <w:rPr>
          <w:rFonts w:ascii="Times New Roman" w:eastAsia="Times New Roman" w:hAnsi="Times New Roman" w:cs="Times New Roman"/>
          <w:b/>
          <w:bCs/>
          <w:sz w:val="24"/>
          <w:szCs w:val="24"/>
        </w:rPr>
        <w:t xml:space="preserve">сохранение и укрепление </w:t>
      </w:r>
      <w:r w:rsidRPr="00A20CAB">
        <w:rPr>
          <w:rFonts w:ascii="Times New Roman" w:eastAsia="Times New Roman" w:hAnsi="Times New Roman" w:cs="Times New Roman"/>
          <w:sz w:val="24"/>
          <w:szCs w:val="24"/>
        </w:rPr>
        <w:t>физического и духовного здоровья обучающихся благо</w:t>
      </w:r>
      <w:r w:rsidRPr="00A20CAB">
        <w:rPr>
          <w:rFonts w:ascii="Times New Roman" w:eastAsia="Times New Roman" w:hAnsi="Times New Roman" w:cs="Times New Roman"/>
          <w:sz w:val="24"/>
          <w:szCs w:val="24"/>
        </w:rPr>
        <w:softHyphen/>
        <w:t>даря гармонизации образовательного процесса формирования социально-значи</w:t>
      </w:r>
      <w:r w:rsidRPr="00A20CAB">
        <w:rPr>
          <w:rFonts w:ascii="Times New Roman" w:eastAsia="Times New Roman" w:hAnsi="Times New Roman" w:cs="Times New Roman"/>
          <w:sz w:val="24"/>
          <w:szCs w:val="24"/>
        </w:rPr>
        <w:softHyphen/>
        <w:t xml:space="preserve">мых знаний, ценностных ориентаций, личностных качеств в их единстве и взаимосвязи в </w:t>
      </w:r>
      <w:r w:rsidRPr="00A20CAB">
        <w:rPr>
          <w:rFonts w:ascii="Times New Roman" w:eastAsia="Times New Roman" w:hAnsi="Times New Roman" w:cs="Times New Roman"/>
          <w:sz w:val="24"/>
          <w:szCs w:val="24"/>
        </w:rPr>
        <w:lastRenderedPageBreak/>
        <w:t>учебно-трудовой деятельности обучающихся, учёту индивидуальных, возрастных, психологических и физиологических особенностей детей, их интересов и склонностей.</w:t>
      </w:r>
    </w:p>
    <w:p w:rsidR="00B76523" w:rsidRPr="00A20CAB" w:rsidRDefault="00B76523" w:rsidP="00B76523">
      <w:pPr>
        <w:tabs>
          <w:tab w:val="left" w:pos="0"/>
        </w:tabs>
        <w:jc w:val="both"/>
        <w:rPr>
          <w:rFonts w:ascii="Times New Roman" w:eastAsia="Times New Roman" w:hAnsi="Times New Roman" w:cs="Times New Roman"/>
          <w:sz w:val="24"/>
        </w:rPr>
      </w:pPr>
      <w:r w:rsidRPr="00A20CAB">
        <w:rPr>
          <w:rFonts w:ascii="Times New Roman" w:eastAsia="Times New Roman" w:hAnsi="Times New Roman" w:cs="Times New Roman"/>
          <w:sz w:val="24"/>
        </w:rPr>
        <w:tab/>
        <w:t xml:space="preserve">Учитывая сенситивные особенности развития младших школьников, уникальные возможности предметной области «Технология» для реализации целей начального общего образования, в процессе освоения обучающимися её содержания, решаются следующие </w:t>
      </w:r>
      <w:r w:rsidRPr="00A20CAB">
        <w:rPr>
          <w:rFonts w:ascii="Times New Roman" w:eastAsia="Times New Roman" w:hAnsi="Times New Roman" w:cs="Times New Roman"/>
          <w:b/>
          <w:bCs/>
          <w:iCs/>
          <w:sz w:val="24"/>
        </w:rPr>
        <w:t>задачи</w:t>
      </w:r>
      <w:r w:rsidRPr="00A20CAB">
        <w:rPr>
          <w:rFonts w:ascii="Times New Roman" w:eastAsia="Times New Roman" w:hAnsi="Times New Roman" w:cs="Times New Roman"/>
          <w:b/>
          <w:sz w:val="24"/>
        </w:rPr>
        <w:t xml:space="preserve"> развития личности</w:t>
      </w:r>
      <w:r w:rsidRPr="00A20CAB">
        <w:rPr>
          <w:rFonts w:ascii="Times New Roman" w:eastAsia="Times New Roman" w:hAnsi="Times New Roman" w:cs="Times New Roman"/>
          <w:sz w:val="24"/>
        </w:rPr>
        <w:t xml:space="preserve"> учащихся: </w:t>
      </w:r>
    </w:p>
    <w:p w:rsidR="00B76523" w:rsidRPr="00A20CAB" w:rsidRDefault="00B76523" w:rsidP="00B76523">
      <w:pPr>
        <w:tabs>
          <w:tab w:val="left" w:pos="0"/>
        </w:tabs>
        <w:jc w:val="both"/>
        <w:rPr>
          <w:rFonts w:ascii="Times New Roman" w:eastAsia="Times New Roman" w:hAnsi="Times New Roman" w:cs="Times New Roman"/>
          <w:sz w:val="24"/>
        </w:rPr>
      </w:pPr>
      <w:r w:rsidRPr="00A20CAB">
        <w:rPr>
          <w:rFonts w:ascii="Times New Roman" w:eastAsia="Times New Roman" w:hAnsi="Times New Roman" w:cs="Times New Roman"/>
          <w:sz w:val="24"/>
        </w:rPr>
        <w:t>- формирование целостной картины мира материальной и духовной культуры, как продукта труда человека; осмысление духовно-психологического содержания мира, созданного человеком и его единства с миром природы;</w:t>
      </w:r>
    </w:p>
    <w:p w:rsidR="00B76523" w:rsidRPr="00A20CAB" w:rsidRDefault="00B76523" w:rsidP="00B76523">
      <w:pPr>
        <w:tabs>
          <w:tab w:val="left" w:pos="0"/>
        </w:tabs>
        <w:jc w:val="both"/>
        <w:rPr>
          <w:rFonts w:ascii="Times New Roman" w:eastAsia="Times New Roman" w:hAnsi="Times New Roman" w:cs="Times New Roman"/>
          <w:sz w:val="24"/>
        </w:rPr>
      </w:pPr>
      <w:r w:rsidRPr="00A20CAB">
        <w:rPr>
          <w:rFonts w:ascii="Times New Roman" w:eastAsia="Times New Roman" w:hAnsi="Times New Roman" w:cs="Times New Roman"/>
          <w:sz w:val="24"/>
        </w:rPr>
        <w:t>- осознание нравственных основ труда и творчества, создания;</w:t>
      </w:r>
    </w:p>
    <w:p w:rsidR="00B76523" w:rsidRPr="00A20CAB" w:rsidRDefault="00B76523" w:rsidP="00B76523">
      <w:pPr>
        <w:tabs>
          <w:tab w:val="left" w:pos="0"/>
        </w:tabs>
        <w:jc w:val="both"/>
        <w:rPr>
          <w:rFonts w:ascii="Times New Roman" w:eastAsia="Times New Roman" w:hAnsi="Times New Roman" w:cs="Times New Roman"/>
          <w:sz w:val="24"/>
        </w:rPr>
      </w:pPr>
      <w:r w:rsidRPr="00A20CAB">
        <w:rPr>
          <w:rFonts w:ascii="Times New Roman" w:eastAsia="Times New Roman" w:hAnsi="Times New Roman" w:cs="Times New Roman"/>
          <w:sz w:val="24"/>
        </w:rPr>
        <w:t>- формирование ценностного отношения к культурно-историческому наследию, народным традициям, к труду и людям труда, трудовым достижениям народных умельцев, мастеров и трудовых коллективов родного края, России и человечества, чувства гордости за свою Родину;</w:t>
      </w:r>
    </w:p>
    <w:p w:rsidR="00B76523" w:rsidRPr="00A20CAB" w:rsidRDefault="00B76523" w:rsidP="00B76523">
      <w:pPr>
        <w:tabs>
          <w:tab w:val="left" w:pos="0"/>
        </w:tabs>
        <w:jc w:val="both"/>
        <w:rPr>
          <w:rFonts w:ascii="Times New Roman" w:eastAsia="Times New Roman" w:hAnsi="Times New Roman" w:cs="Times New Roman"/>
          <w:sz w:val="24"/>
        </w:rPr>
      </w:pPr>
      <w:r w:rsidRPr="00A20CAB">
        <w:rPr>
          <w:rFonts w:ascii="Times New Roman" w:eastAsia="Times New Roman" w:hAnsi="Times New Roman" w:cs="Times New Roman"/>
          <w:sz w:val="24"/>
        </w:rPr>
        <w:t>- знакомство с ремеслами и традициями народного прикладного искусства России, получение элементарных представлений о наиболее значимых событиях в истории развития технологий, об этнических традициях и культурном достоянии родного края и страны в целом, о примерах исполнения гражданского и патриотического долга и трудовых подвигов Российского народа;</w:t>
      </w:r>
    </w:p>
    <w:p w:rsidR="00B76523" w:rsidRPr="00A20CAB" w:rsidRDefault="00B76523" w:rsidP="00B76523">
      <w:pPr>
        <w:tabs>
          <w:tab w:val="left" w:pos="0"/>
        </w:tabs>
        <w:jc w:val="both"/>
        <w:rPr>
          <w:rFonts w:ascii="Times New Roman" w:eastAsia="Times New Roman" w:hAnsi="Times New Roman" w:cs="Times New Roman"/>
          <w:sz w:val="24"/>
        </w:rPr>
      </w:pPr>
      <w:r w:rsidRPr="00A20CAB">
        <w:rPr>
          <w:rFonts w:ascii="Times New Roman" w:eastAsia="Times New Roman" w:hAnsi="Times New Roman" w:cs="Times New Roman"/>
          <w:sz w:val="24"/>
        </w:rPr>
        <w:t>- формирование представлений о семейных ценностях, о культурно-исторических и этнических традициях российской семьи; толерантности и уважения к культурным и трудовым традициям, истории и образу жизни представителей народов России;</w:t>
      </w:r>
    </w:p>
    <w:p w:rsidR="00B76523" w:rsidRPr="00A20CAB" w:rsidRDefault="00B76523" w:rsidP="00B76523">
      <w:pPr>
        <w:tabs>
          <w:tab w:val="left" w:pos="0"/>
        </w:tabs>
        <w:jc w:val="both"/>
        <w:rPr>
          <w:rFonts w:ascii="Times New Roman" w:eastAsia="Times New Roman" w:hAnsi="Times New Roman" w:cs="Times New Roman"/>
          <w:sz w:val="24"/>
        </w:rPr>
      </w:pPr>
      <w:proofErr w:type="gramStart"/>
      <w:r w:rsidRPr="00A20CAB">
        <w:rPr>
          <w:rFonts w:ascii="Times New Roman" w:eastAsia="Times New Roman" w:hAnsi="Times New Roman" w:cs="Times New Roman"/>
          <w:sz w:val="24"/>
        </w:rPr>
        <w:t>- формирование позитивного отношения к труду и к людям труда на основе опыта участия в посильной трудовой деятельности, и получение первоначального опыта постижения ценностей гражданского общества, национальной истории и культуры; опыта ролевого взаимодействия и реализации гражданской, патриотической позиции, ее отражении в объектах учебного труда, связанных с праздниками, событиями государственного или регионального значения;</w:t>
      </w:r>
      <w:proofErr w:type="gramEnd"/>
      <w:r w:rsidRPr="00A20CAB">
        <w:rPr>
          <w:rFonts w:ascii="Times New Roman" w:eastAsia="Times New Roman" w:hAnsi="Times New Roman" w:cs="Times New Roman"/>
          <w:sz w:val="24"/>
        </w:rPr>
        <w:t xml:space="preserve"> </w:t>
      </w:r>
      <w:proofErr w:type="gramStart"/>
      <w:r w:rsidRPr="00A20CAB">
        <w:rPr>
          <w:rFonts w:ascii="Times New Roman" w:eastAsia="Times New Roman" w:hAnsi="Times New Roman" w:cs="Times New Roman"/>
          <w:sz w:val="24"/>
        </w:rPr>
        <w:t>оказании</w:t>
      </w:r>
      <w:proofErr w:type="gramEnd"/>
      <w:r w:rsidRPr="00A20CAB">
        <w:rPr>
          <w:rFonts w:ascii="Times New Roman" w:eastAsia="Times New Roman" w:hAnsi="Times New Roman" w:cs="Times New Roman"/>
          <w:sz w:val="24"/>
        </w:rPr>
        <w:t xml:space="preserve"> посильной помощи младшим, старшим, сверстникам, нуждающимся в ней;</w:t>
      </w:r>
    </w:p>
    <w:p w:rsidR="00B76523" w:rsidRPr="00A20CAB" w:rsidRDefault="00B76523" w:rsidP="00B76523">
      <w:pPr>
        <w:tabs>
          <w:tab w:val="left" w:pos="0"/>
        </w:tabs>
        <w:jc w:val="both"/>
        <w:rPr>
          <w:rFonts w:ascii="Times New Roman" w:eastAsia="Times New Roman" w:hAnsi="Times New Roman" w:cs="Times New Roman"/>
          <w:sz w:val="24"/>
        </w:rPr>
      </w:pPr>
      <w:proofErr w:type="gramStart"/>
      <w:r w:rsidRPr="00A20CAB">
        <w:rPr>
          <w:rFonts w:ascii="Times New Roman" w:eastAsia="Times New Roman" w:hAnsi="Times New Roman" w:cs="Times New Roman"/>
          <w:sz w:val="24"/>
        </w:rPr>
        <w:t>- развитие мотивации трудовой деятельности от выполнения работ для себя до работ, обусловленных стремлением к выражению чувств и эмоций проявления гуманистических и демократических  ценностных ориентаций (любовь к ближним, к учебному заведению, отношение к семье как основе российского общества; уважительного  отношения к родителям, заботливого отношения к старшим и младшим; неравнодушия к проблемам других людей, сочувствия к человеку, находящемуся в трудной ситуации);</w:t>
      </w:r>
      <w:proofErr w:type="gramEnd"/>
    </w:p>
    <w:p w:rsidR="00B76523" w:rsidRPr="00A20CAB" w:rsidRDefault="00B76523" w:rsidP="00B76523">
      <w:pPr>
        <w:tabs>
          <w:tab w:val="left" w:pos="0"/>
        </w:tabs>
        <w:jc w:val="both"/>
        <w:rPr>
          <w:rFonts w:ascii="Times New Roman" w:eastAsia="Times New Roman" w:hAnsi="Times New Roman" w:cs="Times New Roman"/>
          <w:sz w:val="24"/>
        </w:rPr>
      </w:pPr>
      <w:proofErr w:type="gramStart"/>
      <w:r w:rsidRPr="00A20CAB">
        <w:rPr>
          <w:rFonts w:ascii="Times New Roman" w:eastAsia="Times New Roman" w:hAnsi="Times New Roman" w:cs="Times New Roman"/>
          <w:sz w:val="24"/>
        </w:rPr>
        <w:t>- получение начальных представлений о материальной и духовной культуре, как продукте творческой преобразующей деятельности человека, о предметном мире, как основной среде обитания современного человека, о гармонии мира, созданного человеком с миром природы, об  отражении в продуктах труда человека нравственно-эстетического и социального опыта человечества, о ценности  исторического наследия предшествующих культур и необходимости сохранения и развития культурных традиций;</w:t>
      </w:r>
      <w:proofErr w:type="gramEnd"/>
    </w:p>
    <w:p w:rsidR="00B76523" w:rsidRPr="00A20CAB" w:rsidRDefault="00B76523" w:rsidP="00B76523">
      <w:pPr>
        <w:tabs>
          <w:tab w:val="left" w:pos="0"/>
        </w:tabs>
        <w:jc w:val="both"/>
        <w:rPr>
          <w:rFonts w:ascii="Times New Roman" w:eastAsia="Times New Roman" w:hAnsi="Times New Roman" w:cs="Times New Roman"/>
          <w:sz w:val="24"/>
        </w:rPr>
      </w:pPr>
      <w:r w:rsidRPr="00A20CAB">
        <w:rPr>
          <w:rFonts w:ascii="Times New Roman" w:eastAsia="Times New Roman" w:hAnsi="Times New Roman" w:cs="Times New Roman"/>
          <w:sz w:val="24"/>
        </w:rPr>
        <w:lastRenderedPageBreak/>
        <w:t xml:space="preserve">- формирование представлений о созидательном и нравственном значении труда в жизни человека и общества, элементарных представлений о распространенных профессиях и важности правильного выбора профессии, а так же начальных представлений о правах и обязанностях человека, гражданина, семьянина, товарища; </w:t>
      </w:r>
      <w:proofErr w:type="gramStart"/>
      <w:r w:rsidRPr="00A20CAB">
        <w:rPr>
          <w:rFonts w:ascii="Times New Roman" w:eastAsia="Times New Roman" w:hAnsi="Times New Roman" w:cs="Times New Roman"/>
          <w:sz w:val="24"/>
        </w:rPr>
        <w:t>представлений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и развитие способности анализировать нравственную сторону своих поступков и поступков других людей в реальных жизненных ситуациях и учебно-трудовых отношениях;</w:t>
      </w:r>
      <w:proofErr w:type="gramEnd"/>
    </w:p>
    <w:p w:rsidR="00B76523" w:rsidRPr="00A20CAB" w:rsidRDefault="00B76523" w:rsidP="00B76523">
      <w:pPr>
        <w:tabs>
          <w:tab w:val="left" w:pos="0"/>
        </w:tabs>
        <w:jc w:val="both"/>
        <w:rPr>
          <w:rFonts w:ascii="Times New Roman" w:eastAsia="Times New Roman" w:hAnsi="Times New Roman" w:cs="Times New Roman"/>
          <w:sz w:val="24"/>
        </w:rPr>
      </w:pPr>
      <w:r w:rsidRPr="00A20CAB">
        <w:rPr>
          <w:rFonts w:ascii="Times New Roman" w:eastAsia="Times New Roman" w:hAnsi="Times New Roman" w:cs="Times New Roman"/>
          <w:sz w:val="24"/>
        </w:rPr>
        <w:t>- формирование проектной деятельности  от мотивации до оценки полученных результатов труда;</w:t>
      </w:r>
    </w:p>
    <w:p w:rsidR="00B76523" w:rsidRPr="00A20CAB" w:rsidRDefault="00B76523" w:rsidP="00B76523">
      <w:pPr>
        <w:tabs>
          <w:tab w:val="left" w:pos="0"/>
        </w:tabs>
        <w:jc w:val="both"/>
        <w:rPr>
          <w:rFonts w:ascii="Times New Roman" w:eastAsia="Times New Roman" w:hAnsi="Times New Roman" w:cs="Times New Roman"/>
          <w:sz w:val="24"/>
        </w:rPr>
      </w:pPr>
      <w:r w:rsidRPr="00A20CAB">
        <w:rPr>
          <w:rFonts w:ascii="Times New Roman" w:eastAsia="Times New Roman" w:hAnsi="Times New Roman" w:cs="Times New Roman"/>
          <w:sz w:val="24"/>
        </w:rPr>
        <w:t>-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w:t>
      </w:r>
    </w:p>
    <w:p w:rsidR="00B76523" w:rsidRPr="00A20CAB" w:rsidRDefault="00B76523" w:rsidP="00B76523">
      <w:pPr>
        <w:tabs>
          <w:tab w:val="left" w:pos="0"/>
        </w:tabs>
        <w:jc w:val="both"/>
        <w:rPr>
          <w:rFonts w:ascii="Times New Roman" w:eastAsia="Times New Roman" w:hAnsi="Times New Roman" w:cs="Times New Roman"/>
          <w:sz w:val="24"/>
        </w:rPr>
      </w:pPr>
      <w:proofErr w:type="gramStart"/>
      <w:r w:rsidRPr="00A20CAB">
        <w:rPr>
          <w:rFonts w:ascii="Times New Roman" w:eastAsia="Times New Roman" w:hAnsi="Times New Roman" w:cs="Times New Roman"/>
          <w:sz w:val="24"/>
        </w:rPr>
        <w:t>- формирование ценностного и творческого отношения к учебному труду, потребности и умений выражать себя в различных доступных и наиболее привлекательных для ребёнка видах творческой деятельности и получение опыта трудового участия в различных видах общественно полезной и личностно значимой деятельности; развитие мотивации к самореализации в социальном творчестве, познавательной и практической, общественно полезной деятельности;</w:t>
      </w:r>
      <w:proofErr w:type="gramEnd"/>
    </w:p>
    <w:p w:rsidR="00B76523" w:rsidRPr="00A20CAB" w:rsidRDefault="00B76523" w:rsidP="00B76523">
      <w:pPr>
        <w:tabs>
          <w:tab w:val="left" w:pos="0"/>
        </w:tabs>
        <w:jc w:val="both"/>
        <w:rPr>
          <w:rFonts w:ascii="Times New Roman" w:eastAsia="Times New Roman" w:hAnsi="Times New Roman" w:cs="Times New Roman"/>
          <w:sz w:val="24"/>
        </w:rPr>
      </w:pPr>
      <w:r w:rsidRPr="00A20CAB">
        <w:rPr>
          <w:rFonts w:ascii="Times New Roman" w:eastAsia="Times New Roman" w:hAnsi="Times New Roman" w:cs="Times New Roman"/>
          <w:sz w:val="24"/>
        </w:rPr>
        <w:t>- использование обучающимися приобретенных знаний и умений для творческого решения конструкторских, художественно-конструкторских (дизайнерских), технологических и организационных задач; приобретение навыков самообслуживания; овладение технологическими приемами ручной обработки материалов; соблюдение правил техники безопасности;</w:t>
      </w:r>
    </w:p>
    <w:p w:rsidR="00B76523" w:rsidRPr="00A20CAB" w:rsidRDefault="00B76523" w:rsidP="00B76523">
      <w:pPr>
        <w:tabs>
          <w:tab w:val="left" w:pos="0"/>
        </w:tabs>
        <w:jc w:val="both"/>
        <w:rPr>
          <w:rFonts w:ascii="Times New Roman" w:eastAsia="Times New Roman" w:hAnsi="Times New Roman" w:cs="Times New Roman"/>
          <w:sz w:val="24"/>
        </w:rPr>
      </w:pPr>
      <w:r w:rsidRPr="00A20CAB">
        <w:rPr>
          <w:rFonts w:ascii="Times New Roman" w:eastAsia="Times New Roman" w:hAnsi="Times New Roman" w:cs="Times New Roman"/>
          <w:sz w:val="24"/>
        </w:rPr>
        <w:t>- планомерное и последовательное развитие опыта коммуникаций в коллективном планировании и организации труда и развитие способности к равноправному творческому сотрудничеству с детьми и взрослыми на основе взаимопомощи, уважения личности другого человека, толерантности к мнениям и позициям других участников совместной продуктивной деятельности</w:t>
      </w:r>
    </w:p>
    <w:p w:rsidR="00B76523" w:rsidRPr="00A20CAB" w:rsidRDefault="00B76523" w:rsidP="00B76523">
      <w:pPr>
        <w:keepNext/>
        <w:spacing w:before="240" w:after="60" w:line="100" w:lineRule="atLeast"/>
        <w:jc w:val="center"/>
        <w:rPr>
          <w:rFonts w:ascii="Times New Roman" w:eastAsia="Times New Roman" w:hAnsi="Times New Roman" w:cs="Times New Roman"/>
          <w:b/>
          <w:iCs/>
          <w:sz w:val="24"/>
        </w:rPr>
      </w:pPr>
      <w:r w:rsidRPr="00A20CAB">
        <w:rPr>
          <w:rFonts w:ascii="Times New Roman" w:eastAsia="Times New Roman" w:hAnsi="Times New Roman" w:cs="Times New Roman"/>
          <w:b/>
          <w:bCs/>
          <w:iCs/>
          <w:sz w:val="24"/>
        </w:rPr>
        <w:t xml:space="preserve">2. Общая характеристика </w:t>
      </w:r>
      <w:r w:rsidRPr="00A20CAB">
        <w:rPr>
          <w:rFonts w:ascii="Times New Roman" w:eastAsia="Times New Roman" w:hAnsi="Times New Roman" w:cs="Times New Roman"/>
          <w:b/>
          <w:iCs/>
          <w:sz w:val="24"/>
        </w:rPr>
        <w:t>учебного предмета «Технология».</w:t>
      </w:r>
    </w:p>
    <w:p w:rsidR="00B76523" w:rsidRPr="00A20CAB" w:rsidRDefault="00B76523" w:rsidP="00B76523">
      <w:pPr>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 </w:t>
      </w:r>
      <w:r w:rsidRPr="00A20CAB">
        <w:rPr>
          <w:rFonts w:ascii="Times New Roman" w:eastAsia="Times New Roman" w:hAnsi="Times New Roman" w:cs="Times New Roman"/>
          <w:sz w:val="24"/>
        </w:rPr>
        <w:tab/>
        <w:t>Нормативно-правовой и методологической основой программы «Технология (1—4)» на ступени начального общего образования являются Закон Российской Федерации «Об образовании», Федеральный государственный образовательный стандарт начального общего образования, Базисный образовательный план, Концепция духовно-нравственного развития и воспитания личности гражданина России.</w:t>
      </w:r>
    </w:p>
    <w:p w:rsidR="00B76523" w:rsidRPr="00A20CAB" w:rsidRDefault="00B76523" w:rsidP="00B76523">
      <w:pPr>
        <w:jc w:val="both"/>
        <w:rPr>
          <w:rFonts w:ascii="Times New Roman" w:eastAsia="Times New Roman" w:hAnsi="Times New Roman" w:cs="Times New Roman"/>
          <w:sz w:val="24"/>
        </w:rPr>
      </w:pPr>
      <w:r w:rsidRPr="00A20CAB">
        <w:rPr>
          <w:rFonts w:ascii="Times New Roman" w:eastAsia="Times New Roman" w:hAnsi="Times New Roman" w:cs="Times New Roman"/>
          <w:sz w:val="24"/>
        </w:rPr>
        <w:tab/>
        <w:t>По своей сущности курс «Технология» в начальной школе представляет собой органическую составную часть всей школьной программы и не может рассматриваться в отрыве от остальных ее частей. Вместе с тем, он является отдельным предметом, изучение которого направленно на выявление общих закономерностей создания продуктов труда из различных материалов.</w:t>
      </w:r>
    </w:p>
    <w:p w:rsidR="00B76523" w:rsidRPr="00A20CAB" w:rsidRDefault="00B76523" w:rsidP="00B76523">
      <w:pPr>
        <w:jc w:val="both"/>
        <w:rPr>
          <w:rFonts w:ascii="Times New Roman" w:eastAsia="Times New Roman" w:hAnsi="Times New Roman" w:cs="Times New Roman"/>
          <w:sz w:val="24"/>
        </w:rPr>
      </w:pPr>
      <w:r w:rsidRPr="00A20CAB">
        <w:rPr>
          <w:rFonts w:ascii="Times New Roman" w:eastAsia="Times New Roman" w:hAnsi="Times New Roman" w:cs="Times New Roman"/>
          <w:sz w:val="24"/>
        </w:rPr>
        <w:lastRenderedPageBreak/>
        <w:t xml:space="preserve">      Труд выступает как целенаправленная, социально обусловленная деятельность человека, основанная на практическом освоении окружающего мира, преобразовании его сообразно своим потребностям. В процессе трудовой деятельности человек не только изменяет природу, но и изменяется сам. Эти изменения носят </w:t>
      </w:r>
      <w:proofErr w:type="spellStart"/>
      <w:r w:rsidRPr="00A20CAB">
        <w:rPr>
          <w:rFonts w:ascii="Times New Roman" w:eastAsia="Times New Roman" w:hAnsi="Times New Roman" w:cs="Times New Roman"/>
          <w:sz w:val="24"/>
        </w:rPr>
        <w:t>многоаспектный</w:t>
      </w:r>
      <w:proofErr w:type="spellEnd"/>
      <w:r w:rsidRPr="00A20CAB">
        <w:rPr>
          <w:rFonts w:ascii="Times New Roman" w:eastAsia="Times New Roman" w:hAnsi="Times New Roman" w:cs="Times New Roman"/>
          <w:sz w:val="24"/>
        </w:rPr>
        <w:t xml:space="preserve"> характер. В труде происходит умственное, нравственное, эстетическое, экономическое, экологическое воспитание и физическое развитие личности. Поэтому прогрессивные мыслители, педагоги, общественные деятели во все времена рассматривали подготовку подрастающего поколения к труду как органическую часть общего образования, находящуюся в тесной взаимосвязи со всем его содержанием, обращая при этом особое внимание на то, что вне труда невозможно сформировать целый ряд качеств личности.</w:t>
      </w:r>
    </w:p>
    <w:p w:rsidR="00B76523" w:rsidRPr="00A20CAB" w:rsidRDefault="00B76523" w:rsidP="00B76523">
      <w:pPr>
        <w:jc w:val="both"/>
        <w:rPr>
          <w:rFonts w:ascii="Times New Roman" w:eastAsia="Times New Roman" w:hAnsi="Times New Roman" w:cs="Times New Roman"/>
          <w:sz w:val="24"/>
        </w:rPr>
      </w:pPr>
      <w:r w:rsidRPr="00A20CAB">
        <w:rPr>
          <w:rFonts w:ascii="Times New Roman" w:eastAsia="Times New Roman" w:hAnsi="Times New Roman" w:cs="Times New Roman"/>
          <w:sz w:val="24"/>
        </w:rPr>
        <w:tab/>
        <w:t>Процесс воспитания подрастающего поколения в труде, имеет экономическое, социальное и нравственное значение. Развиваясь и совершенствуясь на протяжении многих веков, он не теряет своей актуальности и значимости и сегодня. Его высшей целью является гармоничное развитие личности, деятельность которой отличается творческим и созидательным трудом.  Наиболее благоприятные условия для реализации этой задачи создает целесообразный и созидательный творческий труд, организованный в единстве трудовой и учебной деятельности.  Роль такой деятельности заключается в мотивированном достижении сознательно поставленной цели при выполнении творческого задания. Это обеспечивает единство и преемственность различных сторон процесса обучения и является средством воспитания социально значимых качеств личности младшего школьника, развития логического мышления и творчества учащихся, формирования универсальных учебных действий, актуализируемых в ходе мотивированного и осознанного усвоения младшими школьниками технологических знаний, способов действий, умений применять их в созидательной проектной деятельности.  Основами такой деятельности школьники овладевают на уроках технологии, специфика которых заключаются в том, что учебная деятельность учащихся протекает в условиях, насыщенных предметным содержанием, среди источников знаний важное место занимают натуральные объекты (материалы, орудия и предметы труда), технологические процессы.</w:t>
      </w:r>
    </w:p>
    <w:p w:rsidR="00B76523" w:rsidRPr="00A20CAB" w:rsidRDefault="00B76523" w:rsidP="00B76523">
      <w:pPr>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Учебная деятельность обучающихся протекает в условиях, насыщенных предметным содержанием, среди источников знаний важное место занимают натуральные объекты (материалы, орудия и предметы труда), технологические процессы. Это раскрывает широкий спектр возможностей развития познавательной деятельности вообще и мышления учащихся в частности. </w:t>
      </w:r>
      <w:proofErr w:type="gramStart"/>
      <w:r w:rsidRPr="00A20CAB">
        <w:rPr>
          <w:rFonts w:ascii="Times New Roman" w:eastAsia="Times New Roman" w:hAnsi="Times New Roman" w:cs="Times New Roman"/>
          <w:sz w:val="24"/>
        </w:rPr>
        <w:t>Это раскрывает широкий спектр возможностей развития познавательной деятельности вообще и мышления обучающихся в частности, в связи с тем неизбежным психологическим фактом, что познавательная деятельность в целом развивается, а процессы мышления и памяти имеют 3 генетические формы реализации: предметно-практическая (наглядно-действенное); образная (наглядно-образное); словесно-логическая (понятийное).</w:t>
      </w:r>
      <w:proofErr w:type="gramEnd"/>
    </w:p>
    <w:p w:rsidR="00B76523" w:rsidRPr="00A20CAB" w:rsidRDefault="00B76523" w:rsidP="00B76523">
      <w:pPr>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Средствами реализации каждой из трёх форм будут:</w:t>
      </w:r>
    </w:p>
    <w:p w:rsidR="00B76523" w:rsidRPr="00A20CAB" w:rsidRDefault="00B76523" w:rsidP="00B76523">
      <w:pPr>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 </w:t>
      </w:r>
      <w:r w:rsidRPr="00A20CAB">
        <w:rPr>
          <w:rFonts w:ascii="Times New Roman" w:eastAsia="Times New Roman" w:hAnsi="Times New Roman" w:cs="Times New Roman"/>
          <w:i/>
          <w:sz w:val="24"/>
        </w:rPr>
        <w:t>предметно-практической</w:t>
      </w:r>
      <w:r w:rsidRPr="00A20CAB">
        <w:rPr>
          <w:rFonts w:ascii="Times New Roman" w:eastAsia="Times New Roman" w:hAnsi="Times New Roman" w:cs="Times New Roman"/>
          <w:sz w:val="24"/>
        </w:rPr>
        <w:t xml:space="preserve"> - предметы и их аналоги (материалы, инструменты, различные изделия, модели окружающей действительности и т.п.);</w:t>
      </w:r>
    </w:p>
    <w:p w:rsidR="00B76523" w:rsidRPr="00A20CAB" w:rsidRDefault="00B76523" w:rsidP="00B76523">
      <w:pPr>
        <w:jc w:val="both"/>
        <w:rPr>
          <w:rFonts w:ascii="Times New Roman" w:eastAsia="Times New Roman" w:hAnsi="Times New Roman" w:cs="Times New Roman"/>
          <w:sz w:val="24"/>
        </w:rPr>
      </w:pPr>
      <w:proofErr w:type="gramStart"/>
      <w:r w:rsidRPr="00A20CAB">
        <w:rPr>
          <w:rFonts w:ascii="Times New Roman" w:eastAsia="Times New Roman" w:hAnsi="Times New Roman" w:cs="Times New Roman"/>
          <w:sz w:val="24"/>
        </w:rPr>
        <w:lastRenderedPageBreak/>
        <w:t xml:space="preserve">- </w:t>
      </w:r>
      <w:r w:rsidRPr="00A20CAB">
        <w:rPr>
          <w:rFonts w:ascii="Times New Roman" w:eastAsia="Times New Roman" w:hAnsi="Times New Roman" w:cs="Times New Roman"/>
          <w:i/>
          <w:sz w:val="24"/>
        </w:rPr>
        <w:t xml:space="preserve">образной </w:t>
      </w:r>
      <w:r w:rsidRPr="00A20CAB">
        <w:rPr>
          <w:rFonts w:ascii="Times New Roman" w:eastAsia="Times New Roman" w:hAnsi="Times New Roman" w:cs="Times New Roman"/>
          <w:sz w:val="24"/>
        </w:rPr>
        <w:t>- различные изображения (рисунки, чертежи, схемы, технологические карты и т.п.);</w:t>
      </w:r>
      <w:proofErr w:type="gramEnd"/>
    </w:p>
    <w:p w:rsidR="00B76523" w:rsidRPr="00A20CAB" w:rsidRDefault="00B76523" w:rsidP="00B76523">
      <w:pPr>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 </w:t>
      </w:r>
      <w:r w:rsidRPr="00A20CAB">
        <w:rPr>
          <w:rFonts w:ascii="Times New Roman" w:eastAsia="Times New Roman" w:hAnsi="Times New Roman" w:cs="Times New Roman"/>
          <w:i/>
          <w:sz w:val="24"/>
        </w:rPr>
        <w:t>словесно-логической</w:t>
      </w:r>
      <w:r w:rsidRPr="00A20CAB">
        <w:rPr>
          <w:rFonts w:ascii="Times New Roman" w:eastAsia="Times New Roman" w:hAnsi="Times New Roman" w:cs="Times New Roman"/>
          <w:sz w:val="24"/>
        </w:rPr>
        <w:t xml:space="preserve"> - знаки, условные обозначения, логические операции с ними, устные формулировки, пояснения.  </w:t>
      </w:r>
    </w:p>
    <w:p w:rsidR="00B76523" w:rsidRPr="00A20CAB" w:rsidRDefault="00B76523" w:rsidP="00B76523">
      <w:pPr>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Это позволяет осуществлять планомерную отработку всех последовательных этапов формирования умственных действии в специально организованной учебно-трудовой деятельности.  Значимость учебного предмета для формирования учебной деятельности младших школьников обусловлена:</w:t>
      </w:r>
    </w:p>
    <w:p w:rsidR="00B76523" w:rsidRPr="00A20CAB" w:rsidRDefault="00B76523" w:rsidP="00B76523">
      <w:pPr>
        <w:jc w:val="both"/>
        <w:rPr>
          <w:rFonts w:ascii="Times New Roman" w:eastAsia="Times New Roman" w:hAnsi="Times New Roman" w:cs="Times New Roman"/>
          <w:sz w:val="24"/>
        </w:rPr>
      </w:pPr>
      <w:r w:rsidRPr="00A20CAB">
        <w:rPr>
          <w:rFonts w:ascii="Times New Roman" w:eastAsia="Times New Roman" w:hAnsi="Times New Roman" w:cs="Times New Roman"/>
          <w:sz w:val="24"/>
        </w:rPr>
        <w:t>- ключевой ролью предметно-преобразовательной деятельности как основы формирования системы универсальных учебных действий;</w:t>
      </w:r>
    </w:p>
    <w:p w:rsidR="00B76523" w:rsidRPr="00A20CAB" w:rsidRDefault="00B76523" w:rsidP="00B76523">
      <w:pPr>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A20CAB">
        <w:rPr>
          <w:rFonts w:ascii="Times New Roman" w:eastAsia="Times New Roman" w:hAnsi="Times New Roman" w:cs="Times New Roman"/>
          <w:sz w:val="24"/>
        </w:rPr>
        <w:t>задач</w:t>
      </w:r>
      <w:proofErr w:type="gramEnd"/>
      <w:r w:rsidRPr="00A20CAB">
        <w:rPr>
          <w:rFonts w:ascii="Times New Roman" w:eastAsia="Times New Roman" w:hAnsi="Times New Roman" w:cs="Times New Roman"/>
          <w:sz w:val="24"/>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B76523" w:rsidRPr="00A20CAB" w:rsidRDefault="00B76523" w:rsidP="00B76523">
      <w:pPr>
        <w:jc w:val="both"/>
        <w:rPr>
          <w:rFonts w:ascii="Times New Roman" w:eastAsia="Times New Roman" w:hAnsi="Times New Roman" w:cs="Times New Roman"/>
          <w:sz w:val="24"/>
        </w:rPr>
      </w:pPr>
      <w:r w:rsidRPr="00A20CAB">
        <w:rPr>
          <w:rFonts w:ascii="Times New Roman" w:eastAsia="Times New Roman" w:hAnsi="Times New Roman" w:cs="Times New Roman"/>
          <w:sz w:val="24"/>
        </w:rPr>
        <w:t>- широким использованием форм группового сотрудничества и проектных форм работы для реализации учебных целей курса;</w:t>
      </w:r>
    </w:p>
    <w:p w:rsidR="00B76523" w:rsidRPr="00A20CAB" w:rsidRDefault="00B76523" w:rsidP="00B76523">
      <w:pPr>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 формированием первоначальных элементов  </w:t>
      </w:r>
      <w:proofErr w:type="spellStart"/>
      <w:proofErr w:type="gramStart"/>
      <w:r w:rsidRPr="00A20CAB">
        <w:rPr>
          <w:rFonts w:ascii="Times New Roman" w:eastAsia="Times New Roman" w:hAnsi="Times New Roman" w:cs="Times New Roman"/>
          <w:sz w:val="24"/>
        </w:rPr>
        <w:t>ИКТ-компетентности</w:t>
      </w:r>
      <w:proofErr w:type="spellEnd"/>
      <w:proofErr w:type="gramEnd"/>
      <w:r w:rsidRPr="00A20CAB">
        <w:rPr>
          <w:rFonts w:ascii="Times New Roman" w:eastAsia="Times New Roman" w:hAnsi="Times New Roman" w:cs="Times New Roman"/>
          <w:sz w:val="24"/>
        </w:rPr>
        <w:t xml:space="preserve"> обучающихся.</w:t>
      </w:r>
    </w:p>
    <w:p w:rsidR="00B76523" w:rsidRPr="00A20CAB" w:rsidRDefault="00B76523" w:rsidP="00B76523">
      <w:pPr>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Возникающее в труде отношение к себе как субъекту трудовой деятельности развивает у младших школьников уверенность в себе, ответственность, самокритичность. Трудовая деятельность обеспечивает самовоспитание и саморазвитие сил и способностей учащихся, формирует их сознание и самосознание, выступая при этом важнейшим фактором становления «я» личности ребёнка.</w:t>
      </w:r>
    </w:p>
    <w:p w:rsidR="00B76523" w:rsidRPr="00A20CAB" w:rsidRDefault="00B76523" w:rsidP="00B76523">
      <w:pPr>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В коллективной трудовой деятельности можно выделить целый ряд воздействий: личности на личность; личности на коллектив; коллектива на личность; коллектива на коллектив. Межличностные отношения, возникающие в коллективной трудовой деятельности обучающихся начальных классов, способствуют осуществлению процесса социализации личности.</w:t>
      </w:r>
    </w:p>
    <w:p w:rsidR="00B76523" w:rsidRPr="00A20CAB" w:rsidRDefault="00B76523" w:rsidP="00B76523">
      <w:pPr>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Применение технологических заданий определяется при этом целями обучения. Включение процессов усвоения знаний, умений и формируемых логических операций в целостный процесс освоения технологий, позволяет сообщить детям мотивацию, которая ускорит процесс их формирования в связи с пониманием их места, значения и смысла в целесообразной деятельности. Анализ, планирование, организация и оценка трудовой деятельности мотивируются стремлением </w:t>
      </w:r>
      <w:proofErr w:type="gramStart"/>
      <w:r w:rsidRPr="00A20CAB">
        <w:rPr>
          <w:rFonts w:ascii="Times New Roman" w:eastAsia="Times New Roman" w:hAnsi="Times New Roman" w:cs="Times New Roman"/>
          <w:sz w:val="24"/>
        </w:rPr>
        <w:t>обучающихся</w:t>
      </w:r>
      <w:proofErr w:type="gramEnd"/>
      <w:r w:rsidRPr="00A20CAB">
        <w:rPr>
          <w:rFonts w:ascii="Times New Roman" w:eastAsia="Times New Roman" w:hAnsi="Times New Roman" w:cs="Times New Roman"/>
          <w:sz w:val="24"/>
        </w:rPr>
        <w:t xml:space="preserve"> к достижению результата и осуществляются сознательно. В ходе выполнения технологических заданий осуществляется разбиение большой задачи на этапы.  Направленность с самого начала на получение культурно-полноценного результата деятельности стимулирует поиск, освоение и применение учащимися знаний, способов действий и приемов логического мышления. При этом мы имеем обучение с элементами индивидуализации в ходе </w:t>
      </w:r>
      <w:r w:rsidRPr="00A20CAB">
        <w:rPr>
          <w:rFonts w:ascii="Times New Roman" w:eastAsia="Times New Roman" w:hAnsi="Times New Roman" w:cs="Times New Roman"/>
          <w:sz w:val="24"/>
        </w:rPr>
        <w:lastRenderedPageBreak/>
        <w:t>учебного процесса усвоения знаний, когда каждый из учащихся включается в совместный процесс решения и выполняет задания на доступном ему уровне познавательной деятельности.</w:t>
      </w:r>
    </w:p>
    <w:p w:rsidR="00B76523" w:rsidRPr="00A20CAB" w:rsidRDefault="00B76523" w:rsidP="00B76523">
      <w:pPr>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Применение проектных заданий в учебном процессе естественным образом интегрирует в продуктивной и творческой учебно-трудовой деятельности, технико-технологические понятия и способы действий, специфические для технологии как области знаний, элементы основ наук, приобретаемые </w:t>
      </w:r>
      <w:proofErr w:type="gramStart"/>
      <w:r w:rsidRPr="00A20CAB">
        <w:rPr>
          <w:rFonts w:ascii="Times New Roman" w:eastAsia="Times New Roman" w:hAnsi="Times New Roman" w:cs="Times New Roman"/>
          <w:sz w:val="24"/>
        </w:rPr>
        <w:t>обучающимися</w:t>
      </w:r>
      <w:proofErr w:type="gramEnd"/>
      <w:r w:rsidRPr="00A20CAB">
        <w:rPr>
          <w:rFonts w:ascii="Times New Roman" w:eastAsia="Times New Roman" w:hAnsi="Times New Roman" w:cs="Times New Roman"/>
          <w:sz w:val="24"/>
        </w:rPr>
        <w:t xml:space="preserve"> при изучении других учебных предметов, умения реализовать их в интеллектуально-практической деятельности.  Выполнение учебных проектов создает условия для развития инициативности, изобретательности, творчества, гибкости и конструктивности мышления. Групповое сотрудничество в решении учебных проектов позволяет осуществить индивидуальный подход к развитию личности ребёнка.</w:t>
      </w:r>
    </w:p>
    <w:p w:rsidR="00B76523" w:rsidRPr="00A20CAB" w:rsidRDefault="00B76523" w:rsidP="00B76523">
      <w:pPr>
        <w:jc w:val="center"/>
        <w:rPr>
          <w:rFonts w:ascii="Times New Roman" w:eastAsia="Times New Roman" w:hAnsi="Times New Roman" w:cs="Times New Roman"/>
          <w:b/>
          <w:sz w:val="24"/>
        </w:rPr>
      </w:pPr>
      <w:r w:rsidRPr="00A20CAB">
        <w:rPr>
          <w:rFonts w:ascii="Times New Roman" w:eastAsia="Times New Roman" w:hAnsi="Times New Roman" w:cs="Times New Roman"/>
          <w:b/>
          <w:sz w:val="24"/>
        </w:rPr>
        <w:t>Содержание курса «Технология».</w:t>
      </w:r>
    </w:p>
    <w:p w:rsidR="00B76523" w:rsidRPr="00A20CAB" w:rsidRDefault="00B76523" w:rsidP="00B76523">
      <w:pPr>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Содержание курса представлено пятью разделами: вводный </w:t>
      </w:r>
      <w:r w:rsidRPr="00A20CAB">
        <w:rPr>
          <w:rFonts w:ascii="Times New Roman" w:eastAsia="Times New Roman" w:hAnsi="Times New Roman" w:cs="Times New Roman"/>
          <w:i/>
          <w:sz w:val="24"/>
        </w:rPr>
        <w:t>курс — «Технология в жизни человека», который имеет интегри</w:t>
      </w:r>
      <w:r w:rsidRPr="00A20CAB">
        <w:rPr>
          <w:rFonts w:ascii="Times New Roman" w:eastAsia="Times New Roman" w:hAnsi="Times New Roman" w:cs="Times New Roman"/>
          <w:i/>
          <w:iCs/>
          <w:sz w:val="24"/>
        </w:rPr>
        <w:t xml:space="preserve">рующее значение </w:t>
      </w:r>
      <w:r w:rsidRPr="00A20CAB">
        <w:rPr>
          <w:rFonts w:ascii="Times New Roman" w:eastAsia="Times New Roman" w:hAnsi="Times New Roman" w:cs="Times New Roman"/>
          <w:sz w:val="24"/>
        </w:rPr>
        <w:t xml:space="preserve">и 4 </w:t>
      </w:r>
      <w:proofErr w:type="gramStart"/>
      <w:r w:rsidRPr="00A20CAB">
        <w:rPr>
          <w:rFonts w:ascii="Times New Roman" w:eastAsia="Times New Roman" w:hAnsi="Times New Roman" w:cs="Times New Roman"/>
          <w:sz w:val="24"/>
        </w:rPr>
        <w:t>укрупнённых</w:t>
      </w:r>
      <w:proofErr w:type="gramEnd"/>
      <w:r w:rsidRPr="00A20CAB">
        <w:rPr>
          <w:rFonts w:ascii="Times New Roman" w:eastAsia="Times New Roman" w:hAnsi="Times New Roman" w:cs="Times New Roman"/>
          <w:sz w:val="24"/>
        </w:rPr>
        <w:t xml:space="preserve"> раздела практико-ориентированного содержания по четырём технологическим направлениям: </w:t>
      </w:r>
    </w:p>
    <w:p w:rsidR="00B76523" w:rsidRPr="00A20CAB" w:rsidRDefault="00B76523" w:rsidP="00B76523">
      <w:pPr>
        <w:pStyle w:val="a3"/>
        <w:numPr>
          <w:ilvl w:val="0"/>
          <w:numId w:val="9"/>
        </w:numPr>
        <w:spacing w:after="0" w:line="240" w:lineRule="auto"/>
        <w:contextualSpacing w:val="0"/>
        <w:jc w:val="both"/>
        <w:rPr>
          <w:rFonts w:ascii="Times New Roman" w:eastAsia="Times New Roman" w:hAnsi="Times New Roman" w:cs="Times New Roman"/>
          <w:b/>
          <w:i/>
          <w:sz w:val="24"/>
          <w:szCs w:val="24"/>
        </w:rPr>
      </w:pPr>
      <w:r w:rsidRPr="00A20CAB">
        <w:rPr>
          <w:rFonts w:ascii="Times New Roman" w:eastAsia="Times New Roman" w:hAnsi="Times New Roman" w:cs="Times New Roman"/>
          <w:b/>
          <w:i/>
          <w:sz w:val="24"/>
          <w:szCs w:val="24"/>
        </w:rPr>
        <w:t xml:space="preserve">«Технологии самообслуживания и ведения домашнего хозяйства» </w:t>
      </w:r>
      <w:r w:rsidRPr="00A20CAB">
        <w:rPr>
          <w:rFonts w:ascii="Times New Roman" w:eastAsia="Times New Roman" w:hAnsi="Times New Roman" w:cs="Times New Roman"/>
          <w:i/>
          <w:sz w:val="24"/>
          <w:szCs w:val="24"/>
        </w:rPr>
        <w:t>(технологии ус</w:t>
      </w:r>
      <w:r w:rsidRPr="00A20CAB">
        <w:rPr>
          <w:rFonts w:ascii="Times New Roman" w:eastAsia="Times New Roman" w:hAnsi="Times New Roman" w:cs="Times New Roman"/>
          <w:i/>
          <w:sz w:val="24"/>
          <w:szCs w:val="24"/>
        </w:rPr>
        <w:softHyphen/>
        <w:t>луг),</w:t>
      </w:r>
      <w:r w:rsidRPr="00A20CAB">
        <w:rPr>
          <w:rFonts w:ascii="Times New Roman" w:eastAsia="Times New Roman" w:hAnsi="Times New Roman" w:cs="Times New Roman"/>
          <w:b/>
          <w:i/>
          <w:sz w:val="24"/>
          <w:szCs w:val="24"/>
        </w:rPr>
        <w:t xml:space="preserve"> </w:t>
      </w:r>
    </w:p>
    <w:p w:rsidR="00B76523" w:rsidRPr="00A20CAB" w:rsidRDefault="00B76523" w:rsidP="00B76523">
      <w:pPr>
        <w:pStyle w:val="a3"/>
        <w:numPr>
          <w:ilvl w:val="0"/>
          <w:numId w:val="9"/>
        </w:numPr>
        <w:spacing w:after="0" w:line="240" w:lineRule="auto"/>
        <w:contextualSpacing w:val="0"/>
        <w:jc w:val="both"/>
        <w:rPr>
          <w:rFonts w:ascii="Times New Roman" w:eastAsia="Times New Roman" w:hAnsi="Times New Roman" w:cs="Times New Roman"/>
          <w:bCs/>
          <w:i/>
          <w:iCs/>
          <w:sz w:val="24"/>
          <w:szCs w:val="24"/>
        </w:rPr>
      </w:pPr>
      <w:r w:rsidRPr="00A20CAB">
        <w:rPr>
          <w:rFonts w:ascii="Times New Roman" w:eastAsia="Times New Roman" w:hAnsi="Times New Roman" w:cs="Times New Roman"/>
          <w:b/>
          <w:i/>
          <w:sz w:val="24"/>
          <w:szCs w:val="24"/>
        </w:rPr>
        <w:t>«Технологии изготовления изде</w:t>
      </w:r>
      <w:r w:rsidRPr="00A20CAB">
        <w:rPr>
          <w:rFonts w:ascii="Times New Roman" w:eastAsia="Times New Roman" w:hAnsi="Times New Roman" w:cs="Times New Roman"/>
          <w:b/>
          <w:bCs/>
          <w:i/>
          <w:iCs/>
          <w:sz w:val="24"/>
          <w:szCs w:val="24"/>
        </w:rPr>
        <w:t xml:space="preserve">лий» </w:t>
      </w:r>
      <w:r w:rsidRPr="00A20CAB">
        <w:rPr>
          <w:rFonts w:ascii="Times New Roman" w:eastAsia="Times New Roman" w:hAnsi="Times New Roman" w:cs="Times New Roman"/>
          <w:i/>
          <w:sz w:val="24"/>
          <w:szCs w:val="24"/>
        </w:rPr>
        <w:t>(технологии материального производства)</w:t>
      </w:r>
      <w:r w:rsidRPr="00A20CAB">
        <w:rPr>
          <w:rFonts w:ascii="Times New Roman" w:eastAsia="Times New Roman" w:hAnsi="Times New Roman" w:cs="Times New Roman"/>
          <w:bCs/>
          <w:i/>
          <w:iCs/>
          <w:sz w:val="24"/>
          <w:szCs w:val="24"/>
        </w:rPr>
        <w:t>,</w:t>
      </w:r>
    </w:p>
    <w:p w:rsidR="00B76523" w:rsidRPr="00A20CAB" w:rsidRDefault="00B76523" w:rsidP="00B76523">
      <w:pPr>
        <w:pStyle w:val="a3"/>
        <w:numPr>
          <w:ilvl w:val="0"/>
          <w:numId w:val="9"/>
        </w:numPr>
        <w:spacing w:after="0" w:line="240" w:lineRule="auto"/>
        <w:contextualSpacing w:val="0"/>
        <w:jc w:val="both"/>
        <w:rPr>
          <w:rFonts w:ascii="Times New Roman" w:eastAsia="Times New Roman" w:hAnsi="Times New Roman" w:cs="Times New Roman"/>
          <w:b/>
          <w:i/>
          <w:sz w:val="24"/>
          <w:szCs w:val="24"/>
        </w:rPr>
      </w:pPr>
      <w:r w:rsidRPr="00A20CAB">
        <w:rPr>
          <w:rFonts w:ascii="Times New Roman" w:eastAsia="Times New Roman" w:hAnsi="Times New Roman" w:cs="Times New Roman"/>
          <w:b/>
          <w:bCs/>
          <w:i/>
          <w:iCs/>
          <w:sz w:val="24"/>
          <w:szCs w:val="24"/>
        </w:rPr>
        <w:t xml:space="preserve">«Технологии </w:t>
      </w:r>
      <w:r w:rsidRPr="00A20CAB">
        <w:rPr>
          <w:rFonts w:ascii="Times New Roman" w:eastAsia="Times New Roman" w:hAnsi="Times New Roman" w:cs="Times New Roman"/>
          <w:b/>
          <w:i/>
          <w:sz w:val="24"/>
          <w:szCs w:val="24"/>
        </w:rPr>
        <w:t xml:space="preserve">выращивания растений и ухода за животными» </w:t>
      </w:r>
      <w:r w:rsidRPr="00A20CAB">
        <w:rPr>
          <w:rFonts w:ascii="Times New Roman" w:eastAsia="Times New Roman" w:hAnsi="Times New Roman" w:cs="Times New Roman"/>
          <w:i/>
          <w:sz w:val="24"/>
          <w:szCs w:val="24"/>
        </w:rPr>
        <w:t>(биотехнологии),</w:t>
      </w:r>
      <w:r w:rsidRPr="00A20CAB">
        <w:rPr>
          <w:rFonts w:ascii="Times New Roman" w:eastAsia="Times New Roman" w:hAnsi="Times New Roman" w:cs="Times New Roman"/>
          <w:b/>
          <w:i/>
          <w:sz w:val="24"/>
          <w:szCs w:val="24"/>
        </w:rPr>
        <w:t xml:space="preserve"> </w:t>
      </w:r>
    </w:p>
    <w:p w:rsidR="00B76523" w:rsidRPr="00A20CAB" w:rsidRDefault="00B76523" w:rsidP="00B76523">
      <w:pPr>
        <w:pStyle w:val="a3"/>
        <w:numPr>
          <w:ilvl w:val="0"/>
          <w:numId w:val="9"/>
        </w:numPr>
        <w:spacing w:after="0" w:line="240" w:lineRule="auto"/>
        <w:contextualSpacing w:val="0"/>
        <w:jc w:val="both"/>
        <w:rPr>
          <w:rFonts w:ascii="Times New Roman" w:eastAsia="Times New Roman" w:hAnsi="Times New Roman" w:cs="Times New Roman"/>
          <w:b/>
          <w:i/>
          <w:sz w:val="24"/>
          <w:szCs w:val="24"/>
        </w:rPr>
      </w:pPr>
      <w:r w:rsidRPr="00A20CAB">
        <w:rPr>
          <w:rFonts w:ascii="Times New Roman" w:eastAsia="Times New Roman" w:hAnsi="Times New Roman" w:cs="Times New Roman"/>
          <w:b/>
          <w:i/>
          <w:sz w:val="24"/>
          <w:szCs w:val="24"/>
        </w:rPr>
        <w:t>«Информационные технологии».</w:t>
      </w:r>
    </w:p>
    <w:p w:rsidR="00B76523" w:rsidRPr="00A20CAB" w:rsidRDefault="00B76523" w:rsidP="00B76523">
      <w:pPr>
        <w:ind w:firstLine="708"/>
        <w:jc w:val="both"/>
        <w:rPr>
          <w:rFonts w:ascii="Times New Roman" w:eastAsia="Times New Roman" w:hAnsi="Times New Roman" w:cs="Times New Roman"/>
          <w:sz w:val="24"/>
        </w:rPr>
      </w:pPr>
      <w:proofErr w:type="gramStart"/>
      <w:r w:rsidRPr="00A20CAB">
        <w:rPr>
          <w:rFonts w:ascii="Times New Roman" w:eastAsia="Times New Roman" w:hAnsi="Times New Roman" w:cs="Times New Roman"/>
          <w:sz w:val="24"/>
        </w:rPr>
        <w:t>Таким образом, каждый раздел программы представляет собой относительно независимую, завершённую часть содержания технологической подготовки обучающихся, объективно отличающуюся своими технологическими закономерностями, обусловливающими особые возможности реализации целей, задач технологического образования, и содержанием интеллектуально-практической деятельности обучающихся.</w:t>
      </w:r>
      <w:proofErr w:type="gramEnd"/>
    </w:p>
    <w:p w:rsidR="00B76523" w:rsidRPr="00A20CAB" w:rsidRDefault="00B76523" w:rsidP="00B76523">
      <w:pPr>
        <w:keepNext/>
        <w:jc w:val="center"/>
        <w:rPr>
          <w:rFonts w:ascii="Times New Roman" w:eastAsia="Times New Roman" w:hAnsi="Times New Roman" w:cs="Times New Roman"/>
          <w:b/>
          <w:bCs/>
          <w:iCs/>
          <w:sz w:val="24"/>
        </w:rPr>
      </w:pPr>
      <w:r w:rsidRPr="00A20CAB">
        <w:rPr>
          <w:rFonts w:ascii="Times New Roman" w:eastAsia="Times New Roman" w:hAnsi="Times New Roman" w:cs="Times New Roman"/>
          <w:b/>
          <w:bCs/>
          <w:iCs/>
          <w:sz w:val="24"/>
        </w:rPr>
        <w:t>Основные содержательные линии.</w:t>
      </w:r>
    </w:p>
    <w:p w:rsidR="00B76523" w:rsidRPr="00A20CAB" w:rsidRDefault="00B76523" w:rsidP="00B76523">
      <w:pPr>
        <w:pStyle w:val="a3"/>
        <w:keepNext/>
        <w:numPr>
          <w:ilvl w:val="0"/>
          <w:numId w:val="11"/>
        </w:numPr>
        <w:spacing w:after="0" w:line="240" w:lineRule="auto"/>
        <w:contextualSpacing w:val="0"/>
        <w:jc w:val="both"/>
        <w:rPr>
          <w:rFonts w:ascii="Times New Roman" w:eastAsia="Times New Roman" w:hAnsi="Times New Roman" w:cs="Times New Roman"/>
          <w:i/>
          <w:sz w:val="24"/>
          <w:szCs w:val="24"/>
        </w:rPr>
      </w:pPr>
      <w:r w:rsidRPr="00A20CAB">
        <w:rPr>
          <w:rFonts w:ascii="Times New Roman" w:eastAsia="Times New Roman" w:hAnsi="Times New Roman" w:cs="Times New Roman"/>
          <w:b/>
          <w:bCs/>
          <w:i/>
          <w:iCs/>
          <w:sz w:val="24"/>
          <w:szCs w:val="24"/>
        </w:rPr>
        <w:t xml:space="preserve">Вводный курс: «Технология в жизни человека» </w:t>
      </w:r>
      <w:r w:rsidRPr="00A20CAB">
        <w:rPr>
          <w:rFonts w:ascii="Times New Roman" w:eastAsia="Times New Roman" w:hAnsi="Times New Roman" w:cs="Times New Roman"/>
          <w:i/>
          <w:sz w:val="24"/>
          <w:szCs w:val="24"/>
        </w:rPr>
        <w:t>(Место и роль технологии в жизни человека и общества)</w:t>
      </w:r>
    </w:p>
    <w:p w:rsidR="00B76523" w:rsidRPr="00A20CAB" w:rsidRDefault="00B76523" w:rsidP="00B76523">
      <w:pPr>
        <w:ind w:firstLine="360"/>
        <w:jc w:val="both"/>
        <w:rPr>
          <w:rFonts w:ascii="Times New Roman" w:eastAsia="Times New Roman" w:hAnsi="Times New Roman" w:cs="Times New Roman"/>
          <w:sz w:val="24"/>
        </w:rPr>
      </w:pPr>
      <w:r w:rsidRPr="00A20CAB">
        <w:rPr>
          <w:rFonts w:ascii="Times New Roman" w:eastAsia="Times New Roman" w:hAnsi="Times New Roman" w:cs="Times New Roman"/>
          <w:sz w:val="24"/>
        </w:rPr>
        <w:t>Задачи раздела:</w:t>
      </w:r>
    </w:p>
    <w:p w:rsidR="00B76523" w:rsidRPr="00A20CAB" w:rsidRDefault="00B76523" w:rsidP="00B76523">
      <w:pPr>
        <w:jc w:val="both"/>
        <w:rPr>
          <w:rFonts w:ascii="Times New Roman" w:eastAsia="Times New Roman" w:hAnsi="Times New Roman" w:cs="Times New Roman"/>
          <w:sz w:val="24"/>
        </w:rPr>
      </w:pPr>
      <w:r w:rsidRPr="00A20CAB">
        <w:rPr>
          <w:rFonts w:ascii="Times New Roman" w:eastAsia="Times New Roman" w:hAnsi="Times New Roman" w:cs="Times New Roman"/>
          <w:sz w:val="24"/>
        </w:rPr>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представлений об общих принципах организации трудовых процессов в различных сферах трудовой деятельности человека;</w:t>
      </w:r>
    </w:p>
    <w:p w:rsidR="00B76523" w:rsidRPr="00A20CAB" w:rsidRDefault="00B76523" w:rsidP="00B76523">
      <w:pPr>
        <w:jc w:val="both"/>
        <w:rPr>
          <w:rFonts w:ascii="Times New Roman" w:eastAsia="Times New Roman" w:hAnsi="Times New Roman" w:cs="Times New Roman"/>
          <w:sz w:val="24"/>
        </w:rPr>
      </w:pPr>
      <w:r w:rsidRPr="00A20CAB">
        <w:rPr>
          <w:rFonts w:ascii="Times New Roman" w:eastAsia="Times New Roman" w:hAnsi="Times New Roman" w:cs="Times New Roman"/>
          <w:sz w:val="24"/>
        </w:rPr>
        <w:t>- формирование целостного, социально ориентированного взгляда на мир в его органичном единстве и разнообразии природы, народов, культур; целостного представления о технологии как области знаний, роли труда в жизни человека и значении технологии для его осуществления;</w:t>
      </w:r>
    </w:p>
    <w:p w:rsidR="00B76523" w:rsidRPr="00A20CAB" w:rsidRDefault="00B76523" w:rsidP="00B76523">
      <w:pPr>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 обобщение и систематизация знаний о видах трудовой деятельности человека, обеспечивающих их технологиях, участии людей разных профессий в технологических </w:t>
      </w:r>
      <w:r w:rsidRPr="00A20CAB">
        <w:rPr>
          <w:rFonts w:ascii="Times New Roman" w:eastAsia="Times New Roman" w:hAnsi="Times New Roman" w:cs="Times New Roman"/>
          <w:sz w:val="24"/>
        </w:rPr>
        <w:lastRenderedPageBreak/>
        <w:t>процессах производства и услуг, их культурном и историческом значении в жизни человека и развитии общества.</w:t>
      </w:r>
    </w:p>
    <w:p w:rsidR="00B76523" w:rsidRPr="00A20CAB" w:rsidRDefault="00B76523" w:rsidP="00B76523">
      <w:pPr>
        <w:jc w:val="both"/>
        <w:rPr>
          <w:rFonts w:ascii="Times New Roman" w:eastAsia="Times New Roman" w:hAnsi="Times New Roman" w:cs="Times New Roman"/>
          <w:sz w:val="24"/>
        </w:rPr>
      </w:pPr>
      <w:proofErr w:type="gramStart"/>
      <w:r w:rsidRPr="00A20CAB">
        <w:rPr>
          <w:rFonts w:ascii="Times New Roman" w:eastAsia="Times New Roman" w:hAnsi="Times New Roman" w:cs="Times New Roman"/>
          <w:sz w:val="24"/>
        </w:rPr>
        <w:t>- формирование интереса обучающихся к наиболее распространенным и нужным профессиям родного края, современным технологиям, их историческом развитии; мотивации к творческому труду, работе на результат, бережному отношению к материальным и духовным ценностям; самооценки, самосознания, осознания учащимися необходимости обучения для реализации своих способностей в повседневной жизни, в учебном труде и будущей профессиональной деятельности;</w:t>
      </w:r>
      <w:proofErr w:type="gramEnd"/>
    </w:p>
    <w:p w:rsidR="00B76523" w:rsidRPr="00A20CAB" w:rsidRDefault="00B76523" w:rsidP="00B76523">
      <w:pPr>
        <w:jc w:val="both"/>
        <w:rPr>
          <w:rFonts w:ascii="Times New Roman" w:eastAsia="Times New Roman" w:hAnsi="Times New Roman" w:cs="Times New Roman"/>
          <w:sz w:val="24"/>
        </w:rPr>
      </w:pPr>
      <w:r w:rsidRPr="00A20CAB">
        <w:rPr>
          <w:rFonts w:ascii="Times New Roman" w:eastAsia="Times New Roman" w:hAnsi="Times New Roman" w:cs="Times New Roman"/>
          <w:sz w:val="24"/>
        </w:rPr>
        <w:t>- комплексная ориентация на правильный выбор профессии на основе анализа и сравнения учащимися собственных достижений в разных технологических направлениях, чувства удовлетворенности в результате тех или иных видов труда, соотнесении их с потребностями общества.</w:t>
      </w:r>
    </w:p>
    <w:p w:rsidR="00B76523" w:rsidRPr="00A20CAB" w:rsidRDefault="00B76523" w:rsidP="00B76523">
      <w:pPr>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Обучающиеся знакомятся с видами труда, их пользой и значением в жизни человека. Узнают об общих принципах организации трудового процесса в различных сферах деятельности людей (услуги, производство, интеллектуальный труд); истории развития технологической культуры в целом; разделении труда, участии в технологических процессах людей разных профессий, роли технологий в организации их деятельности. Дети актуализируют знания о профессиональной деятельности людей своего ближайшего окружения, обсуждают собственные достижения, интересы и склонности, рассуждают на темы выбора будущих профессий, делают выводы о пользе учёбы и нравственных основах труда человека.</w:t>
      </w:r>
    </w:p>
    <w:p w:rsidR="00B76523" w:rsidRPr="00A20CAB" w:rsidRDefault="00B76523" w:rsidP="00B76523">
      <w:pPr>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Это помогает ребёнку сформировать целостное представление о технологической картине мира, обобщить полученный практический опыт, соотнести его с накопленными представлениями о сферах труда в современном обществе, обобщить и систематизировать учебный материал курса. Что, в свою очередь, способствует формированию мотивации к учению, целенаправленному развитию логического мышления учащихся, жизненной позиции, ценностного отношения к технологической культуре в целом, к труду людей разных профессий, к учебному труду как источнику знаний и залогу мастерства; осознанию учащимися собственных интересов и способностей, пониманию необходимости правильного выбора будущей профессии и созданию основы для возможности занять достойное место и достичь успеха в будущей взрослой жизни.</w:t>
      </w:r>
    </w:p>
    <w:p w:rsidR="00B76523" w:rsidRPr="00E51A15" w:rsidRDefault="00B76523" w:rsidP="00E51A15">
      <w:pPr>
        <w:pStyle w:val="a3"/>
        <w:numPr>
          <w:ilvl w:val="0"/>
          <w:numId w:val="11"/>
        </w:numPr>
        <w:autoSpaceDE w:val="0"/>
        <w:spacing w:after="0" w:line="240" w:lineRule="auto"/>
        <w:jc w:val="both"/>
        <w:rPr>
          <w:rFonts w:ascii="Times New Roman" w:eastAsia="Times New Roman" w:hAnsi="Times New Roman" w:cs="Times New Roman"/>
          <w:b/>
          <w:bCs/>
          <w:i/>
          <w:iCs/>
          <w:sz w:val="24"/>
          <w:szCs w:val="24"/>
        </w:rPr>
      </w:pPr>
      <w:r w:rsidRPr="00E51A15">
        <w:rPr>
          <w:rFonts w:ascii="Times New Roman" w:eastAsia="Times New Roman" w:hAnsi="Times New Roman" w:cs="Times New Roman"/>
          <w:b/>
          <w:bCs/>
          <w:i/>
          <w:iCs/>
          <w:sz w:val="24"/>
          <w:szCs w:val="24"/>
        </w:rPr>
        <w:t>Технологии самообслуживания и ведения домашнего хозяйства»:</w:t>
      </w:r>
    </w:p>
    <w:p w:rsidR="00B76523" w:rsidRPr="00A20CAB" w:rsidRDefault="00B76523" w:rsidP="00B76523">
      <w:pPr>
        <w:autoSpaceDE w:val="0"/>
        <w:ind w:firstLine="360"/>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Раздел включает в себя следующие, отличающиеся по своей сущности технологические направления: </w:t>
      </w:r>
    </w:p>
    <w:p w:rsidR="00B76523" w:rsidRPr="00A20CAB" w:rsidRDefault="00B76523" w:rsidP="00B76523">
      <w:pPr>
        <w:autoSpaceDE w:val="0"/>
        <w:ind w:firstLine="360"/>
        <w:jc w:val="both"/>
        <w:rPr>
          <w:rFonts w:ascii="Times New Roman" w:eastAsia="Times New Roman" w:hAnsi="Times New Roman" w:cs="Times New Roman"/>
          <w:b/>
          <w:bCs/>
          <w:i/>
          <w:iCs/>
          <w:sz w:val="24"/>
        </w:rPr>
      </w:pPr>
      <w:r w:rsidRPr="00A20CAB">
        <w:rPr>
          <w:rFonts w:ascii="Times New Roman" w:eastAsia="Times New Roman" w:hAnsi="Times New Roman" w:cs="Times New Roman"/>
          <w:sz w:val="24"/>
        </w:rPr>
        <w:t xml:space="preserve">- </w:t>
      </w:r>
      <w:r w:rsidRPr="00A20CAB">
        <w:rPr>
          <w:rFonts w:ascii="Times New Roman" w:eastAsia="Times New Roman" w:hAnsi="Times New Roman" w:cs="Times New Roman"/>
          <w:b/>
          <w:bCs/>
          <w:i/>
          <w:iCs/>
          <w:sz w:val="24"/>
        </w:rPr>
        <w:t>«Культура поведения и самообслуживание»,</w:t>
      </w:r>
    </w:p>
    <w:p w:rsidR="00B76523" w:rsidRPr="00A20CAB" w:rsidRDefault="00B76523" w:rsidP="00B76523">
      <w:pPr>
        <w:autoSpaceDE w:val="0"/>
        <w:ind w:firstLine="360"/>
        <w:jc w:val="both"/>
        <w:rPr>
          <w:rFonts w:ascii="Times New Roman" w:eastAsia="Times New Roman" w:hAnsi="Times New Roman" w:cs="Times New Roman"/>
          <w:b/>
          <w:bCs/>
          <w:i/>
          <w:iCs/>
          <w:sz w:val="24"/>
        </w:rPr>
      </w:pPr>
      <w:r w:rsidRPr="00A20CAB">
        <w:rPr>
          <w:rFonts w:ascii="Times New Roman" w:eastAsia="Times New Roman" w:hAnsi="Times New Roman" w:cs="Times New Roman"/>
          <w:b/>
          <w:bCs/>
          <w:i/>
          <w:iCs/>
          <w:sz w:val="24"/>
        </w:rPr>
        <w:t xml:space="preserve">- «Работы по дому», </w:t>
      </w:r>
    </w:p>
    <w:p w:rsidR="00B76523" w:rsidRPr="00A20CAB" w:rsidRDefault="00B76523" w:rsidP="00B76523">
      <w:pPr>
        <w:autoSpaceDE w:val="0"/>
        <w:ind w:firstLine="360"/>
        <w:jc w:val="both"/>
        <w:rPr>
          <w:rFonts w:ascii="Times New Roman" w:eastAsia="Times New Roman" w:hAnsi="Times New Roman" w:cs="Times New Roman"/>
          <w:b/>
          <w:bCs/>
          <w:i/>
          <w:iCs/>
          <w:sz w:val="24"/>
        </w:rPr>
      </w:pPr>
      <w:r w:rsidRPr="00A20CAB">
        <w:rPr>
          <w:rFonts w:ascii="Times New Roman" w:eastAsia="Times New Roman" w:hAnsi="Times New Roman" w:cs="Times New Roman"/>
          <w:b/>
          <w:bCs/>
          <w:i/>
          <w:iCs/>
          <w:sz w:val="24"/>
        </w:rPr>
        <w:t>- «Ремонт одежды»,</w:t>
      </w:r>
    </w:p>
    <w:p w:rsidR="00B76523" w:rsidRPr="00A20CAB" w:rsidRDefault="00B76523" w:rsidP="00B76523">
      <w:pPr>
        <w:autoSpaceDE w:val="0"/>
        <w:ind w:firstLine="360"/>
        <w:jc w:val="both"/>
        <w:rPr>
          <w:rFonts w:ascii="Times New Roman" w:eastAsia="Times New Roman" w:hAnsi="Times New Roman" w:cs="Times New Roman"/>
          <w:b/>
          <w:bCs/>
          <w:i/>
          <w:iCs/>
          <w:sz w:val="24"/>
        </w:rPr>
      </w:pPr>
      <w:r w:rsidRPr="00A20CAB">
        <w:rPr>
          <w:rFonts w:ascii="Times New Roman" w:eastAsia="Times New Roman" w:hAnsi="Times New Roman" w:cs="Times New Roman"/>
          <w:b/>
          <w:bCs/>
          <w:i/>
          <w:iCs/>
          <w:sz w:val="24"/>
        </w:rPr>
        <w:t>- «Ремонт книг».</w:t>
      </w:r>
    </w:p>
    <w:p w:rsidR="00B76523" w:rsidRPr="00A20CAB" w:rsidRDefault="00B76523" w:rsidP="00B76523">
      <w:pPr>
        <w:autoSpaceDE w:val="0"/>
        <w:ind w:firstLine="360"/>
        <w:jc w:val="both"/>
        <w:rPr>
          <w:rFonts w:ascii="Times New Roman" w:eastAsia="Times New Roman" w:hAnsi="Times New Roman" w:cs="Times New Roman"/>
          <w:sz w:val="24"/>
        </w:rPr>
      </w:pPr>
      <w:r w:rsidRPr="00A20CAB">
        <w:rPr>
          <w:rFonts w:ascii="Times New Roman" w:eastAsia="Times New Roman" w:hAnsi="Times New Roman" w:cs="Times New Roman"/>
          <w:sz w:val="24"/>
        </w:rPr>
        <w:t>Задачи раздела:</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lastRenderedPageBreak/>
        <w:t>- формирование установки на безопасный, здоровый образ жизни; культуры поведения, питания, основ культуры организации трудовой деятельности в сфере услуг; представлений о значении здорового образа жизни, соблюдения режима дня, личной гигиены и гигиены жилья;</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 воспитание бережного отношения к личным вещам, материальным продуктам труда людей; уважения к труду членов своей семьи и работников сферы услуг, культурным и трудовым традициям семьи, села, родного края; народа;</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 развитие стремления младших школьников к опрятности, аккуратности во внешнем виде; соблюдению правил личной гигиены, межличностного общения; помощи взрослым в ведении домашнего хозяйства;</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 приобретение элементарных навыков самообслуживания и выполнения посильных домашних обязанностей; первоначальных навыков совместной учебно-трудовой деятельности на общее благо детского коллектива, сотрудничества, взаимопомощи, планирования, организации и оценки; умения не создавать конфликтов и находить выходы из спорных ситуаций.</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Содержание раздела знакомит </w:t>
      </w:r>
      <w:proofErr w:type="gramStart"/>
      <w:r w:rsidRPr="00A20CAB">
        <w:rPr>
          <w:rFonts w:ascii="Times New Roman" w:eastAsia="Times New Roman" w:hAnsi="Times New Roman" w:cs="Times New Roman"/>
          <w:sz w:val="24"/>
        </w:rPr>
        <w:t>обучающихся</w:t>
      </w:r>
      <w:proofErr w:type="gramEnd"/>
      <w:r w:rsidRPr="00A20CAB">
        <w:rPr>
          <w:rFonts w:ascii="Times New Roman" w:eastAsia="Times New Roman" w:hAnsi="Times New Roman" w:cs="Times New Roman"/>
          <w:sz w:val="24"/>
        </w:rPr>
        <w:t xml:space="preserve"> с общепринятыми нормами поведения, требованиями гигиены, представлениями об опрятности, аккуратности во внешнем виде. Привлекает учащихся к осознанию необходимости их соблюдать, пониманию значения здорового образа жизни, правильного питания, соблюдения ре-</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жима дня, личной гигиены и гигиены жилья.</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Дети учатся выполнять элементарные действия самообслуживания, содержать в чистоте одежду, обувь, жилье, помещение, в котором проводят значительную часть своей жизни, выбирать способы ремонта одежды и книг, применять их в практической деятельности. Получение такого опыта приучает младших школьников к чистоплотности, самостоятельности в повседневной жизни, бережному отношению к личной собственности, материальным продуктам труда людей.</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Вместе с тем, учащиеся 4 класса имеют возможность применить творческое воображение при оформлении новых обложек отремонтированных книг, придумывании заплат при ремонте одежды, соответствующих ее стилю.</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Осваивая практический опыт, заложенный в содержании модулей «Работы по дому» и «ремонт книг», школьники получают возможность реализовать коммуникативные и организационные способности, потребность в которых естественным образом возникает в ходе специальным образом организованного совместного труда по уборке классной комнаты и ремонту книг (помещения и предметов их общего пользования). Выполнение этих работ, соблюдение порядка в классной комнате особенно способствует сплочению детского коллектива. В совместной трудовой деятельности на общее благо формируются: навыки культуры межличностного общения, сотрудничества, взаимопомощи; уважение к собственному труду и труду одноклассников, ценностное отношение к общему имуществу, закладываются основы представлений о культуре организации трудовой деятельности в сфере услуг, межличностных отношений в человеческом обществе.</w:t>
      </w:r>
    </w:p>
    <w:p w:rsidR="00B76523" w:rsidRPr="00E51A15" w:rsidRDefault="00B76523" w:rsidP="00E51A15">
      <w:pPr>
        <w:pStyle w:val="a3"/>
        <w:numPr>
          <w:ilvl w:val="0"/>
          <w:numId w:val="11"/>
        </w:numPr>
        <w:autoSpaceDE w:val="0"/>
        <w:spacing w:after="0" w:line="240" w:lineRule="auto"/>
        <w:jc w:val="both"/>
        <w:rPr>
          <w:rFonts w:ascii="Times New Roman" w:eastAsia="Times New Roman" w:hAnsi="Times New Roman" w:cs="Times New Roman"/>
          <w:b/>
          <w:bCs/>
          <w:i/>
          <w:iCs/>
          <w:sz w:val="24"/>
          <w:szCs w:val="24"/>
        </w:rPr>
      </w:pPr>
      <w:r w:rsidRPr="00E51A15">
        <w:rPr>
          <w:rFonts w:ascii="Times New Roman" w:eastAsia="Times New Roman" w:hAnsi="Times New Roman" w:cs="Times New Roman"/>
          <w:b/>
          <w:bCs/>
          <w:i/>
          <w:iCs/>
          <w:sz w:val="24"/>
          <w:szCs w:val="24"/>
        </w:rPr>
        <w:lastRenderedPageBreak/>
        <w:t>Технологии изготовления изделий:</w:t>
      </w:r>
    </w:p>
    <w:p w:rsidR="00B76523" w:rsidRPr="00A20CAB" w:rsidRDefault="00B76523" w:rsidP="00B76523">
      <w:pPr>
        <w:autoSpaceDE w:val="0"/>
        <w:ind w:firstLine="360"/>
        <w:jc w:val="both"/>
        <w:rPr>
          <w:rFonts w:ascii="Times New Roman" w:eastAsia="Times New Roman" w:hAnsi="Times New Roman" w:cs="Times New Roman"/>
          <w:sz w:val="24"/>
        </w:rPr>
      </w:pPr>
      <w:r w:rsidRPr="00A20CAB">
        <w:rPr>
          <w:rFonts w:ascii="Times New Roman" w:eastAsia="Times New Roman" w:hAnsi="Times New Roman" w:cs="Times New Roman"/>
          <w:sz w:val="24"/>
        </w:rPr>
        <w:t>Задачи раздела:</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 формирование целостного представления о материальной культуре, как продукте творческой предметно-преобразующей деятельности человека;</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 духовно-нравственное воспитание; освоение учащимися нравственно-эстетического и социально-исторического опыта человечества, отраженного в материальной культуре;</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 стимулирование и развитие любознательности, интереса к технике, миру профессий, потребности познавать культурные традиции своего региона, России, других государств;</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 формирование мотивации успеха и достижений, творческой самореализации, интереса к творческой предметно-преобразующей художественно-конструкторской деятельности;</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 формирование первоначальных конструкторско-технологических знаний и умений;</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 развитие творческого и репродуктивного воображения, знаково-символического и пространственного мышления, творческих способностей;</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 формирование учебной деятельности на основе поэтапной отработки умственных действий, включая мотивацию, </w:t>
      </w:r>
      <w:proofErr w:type="spellStart"/>
      <w:r w:rsidRPr="00A20CAB">
        <w:rPr>
          <w:rFonts w:ascii="Times New Roman" w:eastAsia="Times New Roman" w:hAnsi="Times New Roman" w:cs="Times New Roman"/>
          <w:sz w:val="24"/>
        </w:rPr>
        <w:t>целеполагание</w:t>
      </w:r>
      <w:proofErr w:type="spellEnd"/>
      <w:r w:rsidRPr="00A20CAB">
        <w:rPr>
          <w:rFonts w:ascii="Times New Roman" w:eastAsia="Times New Roman" w:hAnsi="Times New Roman" w:cs="Times New Roman"/>
          <w:sz w:val="24"/>
        </w:rPr>
        <w:t>, планирование, прогнозирование, контроль, коррекцию и оценку;</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 овладение полезными в жизни приемами ручной обработки материалов; усвоение правил техники безопасности;</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 приобретение первоначальных навыков совместной продуктивной деятельности, сотрудничества, взаимопомощи, планирования и организации в коллективной проектной деятельности по изготовлению материальных продуктов труда;</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Значительная часть учебного времени, отведенная в программе на изучение этого раздела, обусловлена тем, что он включает виды работ, непосредственно направленные на преобразования объектов труда, которые позволяют ребенку мгновенно увидеть результат своей деятельности уже в процессе преобразований. И, поскольку младшему школьнику нравится сам процесс создания своими руками интересных или полезных изделий, а продукт собственной деятельности вдохновляет на новые достижения, здесь создаются особо благоприятные условия для развития мотивации к учебно-трудовой деятельности учащихся.</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Кроме того, содержание механических технологий дает наиболее широкий спектр возможностей для развития мышления, учебной деятельности, созидающих качеств личности, взаимопомощи, </w:t>
      </w:r>
      <w:proofErr w:type="spellStart"/>
      <w:r w:rsidRPr="00A20CAB">
        <w:rPr>
          <w:rFonts w:ascii="Times New Roman" w:eastAsia="Times New Roman" w:hAnsi="Times New Roman" w:cs="Times New Roman"/>
          <w:sz w:val="24"/>
        </w:rPr>
        <w:t>сенсорики</w:t>
      </w:r>
      <w:proofErr w:type="spellEnd"/>
      <w:r w:rsidRPr="00A20CAB">
        <w:rPr>
          <w:rFonts w:ascii="Times New Roman" w:eastAsia="Times New Roman" w:hAnsi="Times New Roman" w:cs="Times New Roman"/>
          <w:sz w:val="24"/>
        </w:rPr>
        <w:t>, мелкой моторики рук детей и других немаловажных новообразований младшего школьного возраста.</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lastRenderedPageBreak/>
        <w:t xml:space="preserve">       Занятия ручным трудом по изготовлению изделий дает возможность изучить свойства используемых материалов, овладеть логикой их обработки, развить чувства линии, ритма, пространственных отношений, сформировать навыки уверенных точных движений, их координацию, дать ребенку удивительное чувство вдохновения, развить интерес к трудовой деятельности.</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В содержании раздела выделены содержательные линии в соответствии с технологическими направлениями по видам материалов: </w:t>
      </w:r>
    </w:p>
    <w:p w:rsidR="00B76523" w:rsidRPr="00A20CAB" w:rsidRDefault="00B76523" w:rsidP="00B76523">
      <w:pPr>
        <w:autoSpaceDE w:val="0"/>
        <w:ind w:firstLine="708"/>
        <w:jc w:val="both"/>
        <w:rPr>
          <w:rFonts w:ascii="Times New Roman" w:eastAsia="Times New Roman" w:hAnsi="Times New Roman" w:cs="Times New Roman"/>
          <w:b/>
          <w:bCs/>
          <w:i/>
          <w:iCs/>
          <w:sz w:val="24"/>
        </w:rPr>
      </w:pPr>
      <w:r w:rsidRPr="00A20CAB">
        <w:rPr>
          <w:rFonts w:ascii="Times New Roman" w:eastAsia="Times New Roman" w:hAnsi="Times New Roman" w:cs="Times New Roman"/>
          <w:sz w:val="24"/>
        </w:rPr>
        <w:t xml:space="preserve">- </w:t>
      </w:r>
      <w:r w:rsidRPr="00A20CAB">
        <w:rPr>
          <w:rFonts w:ascii="Times New Roman" w:eastAsia="Times New Roman" w:hAnsi="Times New Roman" w:cs="Times New Roman"/>
          <w:b/>
          <w:bCs/>
          <w:i/>
          <w:iCs/>
          <w:sz w:val="24"/>
        </w:rPr>
        <w:t xml:space="preserve">«Технологии заготовки и обработки природных материалов», </w:t>
      </w:r>
    </w:p>
    <w:p w:rsidR="00B76523" w:rsidRPr="00A20CAB" w:rsidRDefault="00B76523" w:rsidP="00B76523">
      <w:pPr>
        <w:autoSpaceDE w:val="0"/>
        <w:ind w:firstLine="708"/>
        <w:jc w:val="both"/>
        <w:rPr>
          <w:rFonts w:ascii="Times New Roman" w:eastAsia="Times New Roman" w:hAnsi="Times New Roman" w:cs="Times New Roman"/>
          <w:b/>
          <w:bCs/>
          <w:i/>
          <w:iCs/>
          <w:sz w:val="24"/>
        </w:rPr>
      </w:pPr>
      <w:r w:rsidRPr="00A20CAB">
        <w:rPr>
          <w:rFonts w:ascii="Times New Roman" w:eastAsia="Times New Roman" w:hAnsi="Times New Roman" w:cs="Times New Roman"/>
          <w:b/>
          <w:bCs/>
          <w:i/>
          <w:iCs/>
          <w:sz w:val="24"/>
        </w:rPr>
        <w:t>- «Технологии производства и обработки пластичных материалов»,</w:t>
      </w:r>
    </w:p>
    <w:p w:rsidR="00B76523" w:rsidRPr="00A20CAB" w:rsidRDefault="00B76523" w:rsidP="00B76523">
      <w:pPr>
        <w:autoSpaceDE w:val="0"/>
        <w:ind w:firstLine="708"/>
        <w:jc w:val="both"/>
        <w:rPr>
          <w:rFonts w:ascii="Times New Roman" w:eastAsia="Times New Roman" w:hAnsi="Times New Roman" w:cs="Times New Roman"/>
          <w:b/>
          <w:bCs/>
          <w:i/>
          <w:iCs/>
          <w:sz w:val="24"/>
        </w:rPr>
      </w:pPr>
      <w:r w:rsidRPr="00A20CAB">
        <w:rPr>
          <w:rFonts w:ascii="Times New Roman" w:eastAsia="Times New Roman" w:hAnsi="Times New Roman" w:cs="Times New Roman"/>
          <w:b/>
          <w:bCs/>
          <w:i/>
          <w:iCs/>
          <w:sz w:val="24"/>
        </w:rPr>
        <w:t>-  «Технологии производства и обработки бумаги»,</w:t>
      </w:r>
    </w:p>
    <w:p w:rsidR="00B76523" w:rsidRPr="00A20CAB" w:rsidRDefault="00B76523" w:rsidP="00B76523">
      <w:pPr>
        <w:autoSpaceDE w:val="0"/>
        <w:ind w:firstLine="708"/>
        <w:jc w:val="both"/>
        <w:rPr>
          <w:rFonts w:ascii="Times New Roman" w:eastAsia="Times New Roman" w:hAnsi="Times New Roman" w:cs="Times New Roman"/>
          <w:b/>
          <w:bCs/>
          <w:i/>
          <w:iCs/>
          <w:sz w:val="24"/>
        </w:rPr>
      </w:pPr>
      <w:r w:rsidRPr="00A20CAB">
        <w:rPr>
          <w:rFonts w:ascii="Times New Roman" w:eastAsia="Times New Roman" w:hAnsi="Times New Roman" w:cs="Times New Roman"/>
          <w:b/>
          <w:bCs/>
          <w:i/>
          <w:iCs/>
          <w:sz w:val="24"/>
        </w:rPr>
        <w:t>- «Технологии производства и обработки текстильных материалов»,</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b/>
          <w:bCs/>
          <w:i/>
          <w:iCs/>
          <w:sz w:val="24"/>
        </w:rPr>
        <w:t xml:space="preserve">-  «Технологии производства и обработки материалов из металлов» </w:t>
      </w:r>
      <w:r w:rsidRPr="00A20CAB">
        <w:rPr>
          <w:rFonts w:ascii="Times New Roman" w:eastAsia="Times New Roman" w:hAnsi="Times New Roman" w:cs="Times New Roman"/>
          <w:sz w:val="24"/>
        </w:rPr>
        <w:t>(включая «Работу с конструктором»).</w:t>
      </w:r>
    </w:p>
    <w:p w:rsidR="00B76523" w:rsidRPr="00EC79A4" w:rsidRDefault="00B76523" w:rsidP="00EC79A4">
      <w:pPr>
        <w:pStyle w:val="a3"/>
        <w:numPr>
          <w:ilvl w:val="0"/>
          <w:numId w:val="11"/>
        </w:numPr>
        <w:autoSpaceDE w:val="0"/>
        <w:spacing w:after="0" w:line="240" w:lineRule="auto"/>
        <w:jc w:val="both"/>
        <w:rPr>
          <w:rFonts w:ascii="Times New Roman" w:eastAsia="Times New Roman" w:hAnsi="Times New Roman" w:cs="Times New Roman"/>
          <w:b/>
          <w:bCs/>
          <w:i/>
          <w:iCs/>
          <w:sz w:val="24"/>
          <w:szCs w:val="24"/>
        </w:rPr>
      </w:pPr>
      <w:r w:rsidRPr="00EC79A4">
        <w:rPr>
          <w:rFonts w:ascii="Times New Roman" w:eastAsia="Times New Roman" w:hAnsi="Times New Roman" w:cs="Times New Roman"/>
          <w:b/>
          <w:bCs/>
          <w:i/>
          <w:iCs/>
          <w:sz w:val="24"/>
          <w:szCs w:val="24"/>
        </w:rPr>
        <w:t>Технологии выращивания растений и ухода за животными:</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u w:val="single"/>
        </w:rPr>
        <w:t>Примечание:</w:t>
      </w:r>
      <w:r w:rsidRPr="00A20CAB">
        <w:rPr>
          <w:rFonts w:ascii="Times New Roman" w:eastAsia="Times New Roman" w:hAnsi="Times New Roman" w:cs="Times New Roman"/>
          <w:sz w:val="24"/>
        </w:rPr>
        <w:t xml:space="preserve"> раздел введён в курс по многочисленным просьбам представителей сельских и городских школ, сохранивших пришкольные участки и продолжающих выращивать на них растения для наблюдения за их ростом и развитием, проведение сельскохозяйственных опытов в рамках программ по окружающему миру и биологии.</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Во многих школах на участках организуются общественно-полезный труд, трудовая практика школьников, опытническая и природоохранительная работа. Дети проявляют огромный интерес и с удовольствием участвуют в работах по выращиванию растений и уходу за животными. Учителя  обучают их правильным и безопасным приемам работы, обеспечивают соблюдение школьниками правил техники безопасности и санитарно-гигиенического режима, а также осуществляют надзор за исправным состоянием и безопасной эксплуатацией оборудования и инвентаря.</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Введение этого раздела в содержание курса технологии имеет принципиальное значение для экологического, эмоционально-нравственного и трудового воспитания школьников; формирования целостного представления о технологии, как области знаний о человеческой деятельности, понимания связи человека с природой и обретения учащимися практического опыта природоохранной и трудовой деятельности с объектами живой природы.</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Задачи раздела:</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 воспитание ценностного отношения к природе, окружающей среде (экологическое воспитание): эстетического, эмоционально-нравственного восприятия природы; бережного отношения к природе, как источнику сырьевых ресурсов и необходимому условию существования человека; уважения к труженикам животноводства и растениеводства, их труду, продуктам их труда;</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lastRenderedPageBreak/>
        <w:t>- формирование элементарных представлений о традициях нравственно-этического отношения к природе в культуре народов России, нормах экологической этики; трудовых традициях агротехнической деятельности людей; первоначальных знаний о способах выращивания растений и ухода за животными; стремления к личному участию в экологических инициативах, к постижению опыта выращивания растений и ухода за животными;</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 обретение учащимися практического опыта участия в природоохранной и трудовой деятельности с объектами живой природы (в школе, на пришкольном участке, по месту жительства);</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 применения в созидательном труде биологических и агротехнических знаний о культурных растениях; знаний об условиях содержания, способах и приемах ухода за домашними животными;</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 воспитание любви к природе, к домашним животным и растениям, труду по уходу за своим питомцам, заботливого отношения и ответственности за них; качеств рачительного хозяина, способности удерживать долгосрочные цели, соотносить собственные интересы с потребностями своих питомцев и вовремя выполнять необходимые действия, осуществлять посильную помощь, доводить начатое дело до конца.</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Учебный материал этого раздела, прежде всего, несет воспитывающее значение. Ведущая воспитательная задача — привить интерес и любовь к природе, научить </w:t>
      </w:r>
      <w:proofErr w:type="gramStart"/>
      <w:r w:rsidRPr="00A20CAB">
        <w:rPr>
          <w:rFonts w:ascii="Times New Roman" w:eastAsia="Times New Roman" w:hAnsi="Times New Roman" w:cs="Times New Roman"/>
          <w:sz w:val="24"/>
        </w:rPr>
        <w:t>бережно</w:t>
      </w:r>
      <w:proofErr w:type="gramEnd"/>
      <w:r w:rsidRPr="00A20CAB">
        <w:rPr>
          <w:rFonts w:ascii="Times New Roman" w:eastAsia="Times New Roman" w:hAnsi="Times New Roman" w:cs="Times New Roman"/>
          <w:sz w:val="24"/>
        </w:rPr>
        <w:t xml:space="preserve"> относиться к ней.</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Чтобы любить природу, надо хорошо знать её, иметь практический опыт и привычку взаимодействия с ней. Поэтому важное место в познании отводится практическим работам учащихся.</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Содержание раздела состоит из двух модулей: </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 «Выращивание растений»,</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 «Уход за животными».</w:t>
      </w:r>
    </w:p>
    <w:p w:rsidR="00E51A15" w:rsidRDefault="00B76523" w:rsidP="00E51A15">
      <w:pPr>
        <w:autoSpaceDE w:val="0"/>
        <w:jc w:val="both"/>
        <w:rPr>
          <w:rFonts w:ascii="Times New Roman" w:eastAsia="Times New Roman" w:hAnsi="Times New Roman" w:cs="Times New Roman"/>
          <w:b/>
          <w:bCs/>
          <w:sz w:val="24"/>
        </w:rPr>
      </w:pPr>
      <w:r w:rsidRPr="00A20CAB">
        <w:rPr>
          <w:rFonts w:ascii="Times New Roman" w:eastAsia="Times New Roman" w:hAnsi="Times New Roman" w:cs="Times New Roman"/>
          <w:b/>
          <w:bCs/>
          <w:sz w:val="24"/>
        </w:rPr>
        <w:t>Выращивание растений:</w:t>
      </w:r>
    </w:p>
    <w:p w:rsidR="00B76523" w:rsidRPr="00E51A15" w:rsidRDefault="00E51A15" w:rsidP="00E51A15">
      <w:pPr>
        <w:autoSpaceDE w:val="0"/>
        <w:jc w:val="both"/>
        <w:rPr>
          <w:rFonts w:ascii="Times New Roman" w:eastAsia="Times New Roman" w:hAnsi="Times New Roman" w:cs="Times New Roman"/>
          <w:b/>
          <w:bCs/>
          <w:sz w:val="24"/>
        </w:rPr>
      </w:pPr>
      <w:r>
        <w:rPr>
          <w:rFonts w:ascii="Times New Roman" w:eastAsia="Times New Roman" w:hAnsi="Times New Roman" w:cs="Times New Roman"/>
          <w:b/>
          <w:bCs/>
          <w:sz w:val="24"/>
        </w:rPr>
        <w:t xml:space="preserve">       </w:t>
      </w:r>
      <w:r w:rsidR="00B76523" w:rsidRPr="00A20CAB">
        <w:rPr>
          <w:rFonts w:ascii="Times New Roman" w:eastAsia="Times New Roman" w:hAnsi="Times New Roman" w:cs="Times New Roman"/>
          <w:sz w:val="24"/>
        </w:rPr>
        <w:t>Основными направлениями деятельности обучающихся являются выращивание растений и наблюдение за их ростом и развитием, проведение сельскохозяйственных опытов.</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Дети знакомятся со способами выращивания растений в домашнем растениеводстве по двум направляющим линиям: </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 «Выращивание комнатных растений» (Растениеводство в помещении),</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 «Сезонные работы в цветнике, в огороде, в саду» (Домашнее растениеводство в открытом грунте).</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Организация практической работы учащихся осуществляется соответственно в классной комнате и на </w:t>
      </w:r>
      <w:proofErr w:type="gramStart"/>
      <w:r w:rsidRPr="00A20CAB">
        <w:rPr>
          <w:rFonts w:ascii="Times New Roman" w:eastAsia="Times New Roman" w:hAnsi="Times New Roman" w:cs="Times New Roman"/>
          <w:sz w:val="24"/>
        </w:rPr>
        <w:t>учебно-опытным</w:t>
      </w:r>
      <w:proofErr w:type="gramEnd"/>
      <w:r w:rsidRPr="00A20CAB">
        <w:rPr>
          <w:rFonts w:ascii="Times New Roman" w:eastAsia="Times New Roman" w:hAnsi="Times New Roman" w:cs="Times New Roman"/>
          <w:sz w:val="24"/>
        </w:rPr>
        <w:t xml:space="preserve"> участке.</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lastRenderedPageBreak/>
        <w:t>Пришкольный участок является также источником для коллекций, для заготовки природных материалов для работы на уроках технологии и для раздаточного материала к урокам «Окружающего мира».</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Практические работы, предусмотренные содержанием раздела, способствуют воспитанию любви к родной природе, бережному к ней отношению, развитию умений, навыков, компетенций в работе с природными объектами, ответственности за порученное дело, формированию привычки начатое дело доводить до конца.</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Теоретическое содержание курса знакомит учащихся с научной организации труда с биологическими природными объектами, способствует развитию интереса учащихся к труду с природными объектами, к научным исследованиям, профессиональной ориентации учащихся, расширению и систематизации представлений о технологии как области знаний.</w:t>
      </w:r>
    </w:p>
    <w:p w:rsidR="00B76523" w:rsidRPr="00A20CAB" w:rsidRDefault="00B76523" w:rsidP="00B76523">
      <w:pPr>
        <w:autoSpaceDE w:val="0"/>
        <w:jc w:val="both"/>
        <w:rPr>
          <w:rFonts w:ascii="Times New Roman" w:eastAsia="Times New Roman" w:hAnsi="Times New Roman" w:cs="Times New Roman"/>
          <w:b/>
          <w:bCs/>
          <w:sz w:val="24"/>
        </w:rPr>
      </w:pPr>
      <w:r w:rsidRPr="00A20CAB">
        <w:rPr>
          <w:rFonts w:ascii="Times New Roman" w:eastAsia="Times New Roman" w:hAnsi="Times New Roman" w:cs="Times New Roman"/>
          <w:b/>
          <w:bCs/>
          <w:sz w:val="24"/>
        </w:rPr>
        <w:t>Уход за животными:</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В силу объективных причин содержание модуля ограничивается общими представлениями о месте, которое животные занимают в жизни человека, семьи, народного хозяйства; пользе, которую животные приносят людям и способах заботы о них. Дети обсуждают необходимость заботливого отношения к животным, рассказывают об уходе за питомцами своей семьи, их повадках, своей любви к ним, обобщают накопленный жизненный опыт в общении с животными и действиях ухода за ними. Узнают о необходимости осуществлять посильную помощь диким животным, обитающим в родном краю; потребностях домашних животных и питомцев живого уголка, ответственности человека за их жизнь. Обретают опыт передачи эмоциональных переживаний от наблюдений и общения со своими домашними животными. Это способствует формированию и развитию интереса младших школьников к животному миру, доброжелательному отношению к его представителям, пониманию их роли в жизни человека и места человека в окружающем мире, ответственности за его сохранение.</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Практический опыт дети могут получить в уголке живой природы, созданном в специально отведенном месте (помещении, холле) в здании школы. При его наличии младшие школьники могут осуществлять наблюдения за повадками экзотических животных, научиться выполнять необходимые действия по уходу за ними.</w:t>
      </w:r>
    </w:p>
    <w:p w:rsidR="00B76523" w:rsidRPr="00A20CAB" w:rsidRDefault="00B76523" w:rsidP="00B76523">
      <w:pPr>
        <w:autoSpaceDE w:val="0"/>
        <w:ind w:firstLine="708"/>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Дальнейшее углубление в содержание этого технологического направления может осуществляться по вариативным курсам, имеющим свои особенности и возможности организации практических работ для городских и сельских школ.</w:t>
      </w:r>
    </w:p>
    <w:p w:rsidR="00B76523" w:rsidRPr="00EC79A4" w:rsidRDefault="00B76523" w:rsidP="00EC79A4">
      <w:pPr>
        <w:pStyle w:val="a3"/>
        <w:numPr>
          <w:ilvl w:val="0"/>
          <w:numId w:val="11"/>
        </w:numPr>
        <w:autoSpaceDE w:val="0"/>
        <w:spacing w:after="0" w:line="240" w:lineRule="auto"/>
        <w:jc w:val="both"/>
        <w:rPr>
          <w:rFonts w:ascii="Times New Roman" w:eastAsia="Times New Roman" w:hAnsi="Times New Roman" w:cs="Times New Roman"/>
          <w:b/>
          <w:bCs/>
          <w:i/>
          <w:iCs/>
          <w:sz w:val="24"/>
          <w:szCs w:val="24"/>
        </w:rPr>
      </w:pPr>
      <w:r w:rsidRPr="00EC79A4">
        <w:rPr>
          <w:rFonts w:ascii="Times New Roman" w:eastAsia="Times New Roman" w:hAnsi="Times New Roman" w:cs="Times New Roman"/>
          <w:b/>
          <w:bCs/>
          <w:i/>
          <w:iCs/>
          <w:sz w:val="24"/>
          <w:szCs w:val="24"/>
        </w:rPr>
        <w:t>Информационные технологии:</w:t>
      </w:r>
    </w:p>
    <w:p w:rsidR="00B76523" w:rsidRPr="00A20CAB" w:rsidRDefault="00B76523" w:rsidP="00B76523">
      <w:pPr>
        <w:autoSpaceDE w:val="0"/>
        <w:ind w:firstLine="360"/>
        <w:jc w:val="both"/>
        <w:rPr>
          <w:rFonts w:ascii="Times New Roman" w:eastAsia="Times New Roman" w:hAnsi="Times New Roman" w:cs="Times New Roman"/>
          <w:sz w:val="24"/>
        </w:rPr>
      </w:pPr>
      <w:r w:rsidRPr="00A20CAB">
        <w:rPr>
          <w:rFonts w:ascii="Times New Roman" w:eastAsia="Times New Roman" w:hAnsi="Times New Roman" w:cs="Times New Roman"/>
          <w:sz w:val="24"/>
        </w:rPr>
        <w:t>Задачи раздела:</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 расширение представлений о роли технологии не только в деятельности с материальными объектами, но и с информационными; о месте информационных технологий в технологической картине мира;</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 формирование целостного представления о мире информации; уважения к личной информации; элементарных представлений о способах и средствах получения, создания, </w:t>
      </w:r>
      <w:r w:rsidRPr="00A20CAB">
        <w:rPr>
          <w:rFonts w:ascii="Times New Roman" w:eastAsia="Times New Roman" w:hAnsi="Times New Roman" w:cs="Times New Roman"/>
          <w:sz w:val="24"/>
        </w:rPr>
        <w:lastRenderedPageBreak/>
        <w:t>хранения, передачи информации; информационных технологиях; их применении в повседневной жизни и созидательной деятельности людей;</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 приобретение первоначальных представлений о правилах создания информационной среды и умений применять их для выполнения учебно-познавательных и проектных художественно-конструкторских задач;</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 обобщение приобретенных представлений об использовании информации из жизненного опыта общения, осуществлении разного рода коммуникаций и использования технических сре</w:t>
      </w:r>
      <w:proofErr w:type="gramStart"/>
      <w:r w:rsidRPr="00A20CAB">
        <w:rPr>
          <w:rFonts w:ascii="Times New Roman" w:eastAsia="Times New Roman" w:hAnsi="Times New Roman" w:cs="Times New Roman"/>
          <w:sz w:val="24"/>
        </w:rPr>
        <w:t>дств дл</w:t>
      </w:r>
      <w:proofErr w:type="gramEnd"/>
      <w:r w:rsidRPr="00A20CAB">
        <w:rPr>
          <w:rFonts w:ascii="Times New Roman" w:eastAsia="Times New Roman" w:hAnsi="Times New Roman" w:cs="Times New Roman"/>
          <w:sz w:val="24"/>
        </w:rPr>
        <w:t>я получения, создания, передачи и хранения информации в повседневной жизни и учебной деятельности;</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 систематизация опыта использования речевых средств и средств информационных и коммуникационных технологий для решения коммуникативных и познавательных задач курса;</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 обретение практического опыта поиска, создания, хранения и передачи информации для осуществления учебной трудовой деятельности;</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 развитие самостоятельности и личной ответственности за свои поступки в информационной деятельности, на основе представлений о нравственных нормах, социальной справедливости и свободе.</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Содержание раздела вводит учащихся в мир информационных технологий, исходным материалом, предметом и результатом которых является информация.</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Материал раздела обобщает и систематизирует накопленные представления младших школьников о видах информации, источниках информации, способах передачи информации между людьми, формирует основные опорные понятия, первоначальные представления о значении и возможностях информационных технологий в жизни человека. Этим обеспечивается формирование информационной картины мира, понимание учащимися места и роли информационных технологий в жизнедеятельности человека.</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Исходя из представления об информационных технологиях, как о технологиях создания, обработки, хранения и передачи информации, учащиеся знакомятся со способами и средствами их осуществления и систематизируют знания о них.</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Формирование новых знаний об информационных технологиях осуществляется с опорой на имеющийся у детей опыт, накопленный в повседневной жизни и в ходе обучения в школе. А расширение и структурирование этих знаний при изучении раздела, в свою очередь, помогает учащимся более осознанно использовать доступные возможности информационных технологий в решении практических задач других разделов курса.</w:t>
      </w:r>
    </w:p>
    <w:p w:rsidR="00B76523" w:rsidRPr="00A20CAB" w:rsidRDefault="00B76523" w:rsidP="00B76523">
      <w:pPr>
        <w:autoSpaceDE w:val="0"/>
        <w:ind w:firstLine="708"/>
        <w:jc w:val="both"/>
        <w:rPr>
          <w:rFonts w:ascii="Times New Roman" w:eastAsia="Times New Roman" w:hAnsi="Times New Roman" w:cs="Times New Roman"/>
          <w:sz w:val="24"/>
        </w:rPr>
      </w:pPr>
      <w:proofErr w:type="gramStart"/>
      <w:r w:rsidRPr="00A20CAB">
        <w:rPr>
          <w:rFonts w:ascii="Times New Roman" w:eastAsia="Times New Roman" w:hAnsi="Times New Roman" w:cs="Times New Roman"/>
          <w:sz w:val="24"/>
        </w:rPr>
        <w:t xml:space="preserve">В частности, в курсе «Технология» для получения информации учащиеся 1—2 классов пользуются текстом учебника (обучаясь отбору необходимой текстовой и графической информации в процессе освоения смыслового чтения (анализ коротких литературных текстов, инструкций, графических объектов), а в 3—4 — учатся поиску нужной информации в различных разделах учебника и работают с различными </w:t>
      </w:r>
      <w:r w:rsidRPr="00A20CAB">
        <w:rPr>
          <w:rFonts w:ascii="Times New Roman" w:eastAsia="Times New Roman" w:hAnsi="Times New Roman" w:cs="Times New Roman"/>
          <w:sz w:val="24"/>
        </w:rPr>
        <w:lastRenderedPageBreak/>
        <w:t>литературными и справочными информационными источниками (при владении компьютером, в том числе, и</w:t>
      </w:r>
      <w:proofErr w:type="gramEnd"/>
      <w:r w:rsidRPr="00A20CAB">
        <w:rPr>
          <w:rFonts w:ascii="Times New Roman" w:eastAsia="Times New Roman" w:hAnsi="Times New Roman" w:cs="Times New Roman"/>
          <w:sz w:val="24"/>
        </w:rPr>
        <w:t xml:space="preserve"> поисковыми системами в интернет).</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Практическая деятельность учащихся направлена на применение освоенных и доступных способов поиска необходимой информации, представления информации в устной и письменной форме.</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Обучение созданию письменных источников информации (с различными способами представления) осуществляется на примерах организации информации, полезной в деятельности младших школьников по курсу «Технология», в повседневной жизни и учебе. </w:t>
      </w:r>
      <w:proofErr w:type="gramStart"/>
      <w:r w:rsidRPr="00A20CAB">
        <w:rPr>
          <w:rFonts w:ascii="Times New Roman" w:eastAsia="Times New Roman" w:hAnsi="Times New Roman" w:cs="Times New Roman"/>
          <w:sz w:val="24"/>
        </w:rPr>
        <w:t>С этой целью в курс введены творческие проектные задания по созданию информационных объектов: для применения в жизни и учебе (расписание уроков, распорядок дня, схема пути от дома до школы, таблица умножения, нужные формулы и правила), для решения практических задач по курсу «Технология» (дневник наблюдений, список своей коллекции материалов, таблицы свойств материалов, Справочник по технологии, Фотографии своих изделий, выполненных на уроках</w:t>
      </w:r>
      <w:proofErr w:type="gramEnd"/>
      <w:r w:rsidRPr="00A20CAB">
        <w:rPr>
          <w:rFonts w:ascii="Times New Roman" w:eastAsia="Times New Roman" w:hAnsi="Times New Roman" w:cs="Times New Roman"/>
          <w:sz w:val="24"/>
        </w:rPr>
        <w:t xml:space="preserve"> технологии, презентации изделий и проектов, презентации выращенных растений, собрание образцов работ или фотографий, дающих представление о достижениях ученика (</w:t>
      </w:r>
      <w:proofErr w:type="spellStart"/>
      <w:r w:rsidRPr="00A20CAB">
        <w:rPr>
          <w:rFonts w:ascii="Times New Roman" w:eastAsia="Times New Roman" w:hAnsi="Times New Roman" w:cs="Times New Roman"/>
          <w:sz w:val="24"/>
        </w:rPr>
        <w:t>портфолио</w:t>
      </w:r>
      <w:proofErr w:type="spellEnd"/>
      <w:r w:rsidRPr="00A20CAB">
        <w:rPr>
          <w:rFonts w:ascii="Times New Roman" w:eastAsia="Times New Roman" w:hAnsi="Times New Roman" w:cs="Times New Roman"/>
          <w:sz w:val="24"/>
        </w:rPr>
        <w:t xml:space="preserve">); коллективные работы: </w:t>
      </w:r>
      <w:proofErr w:type="spellStart"/>
      <w:r w:rsidRPr="00A20CAB">
        <w:rPr>
          <w:rFonts w:ascii="Times New Roman" w:eastAsia="Times New Roman" w:hAnsi="Times New Roman" w:cs="Times New Roman"/>
          <w:sz w:val="24"/>
        </w:rPr>
        <w:t>портфолио</w:t>
      </w:r>
      <w:proofErr w:type="spellEnd"/>
      <w:r w:rsidRPr="00A20CAB">
        <w:rPr>
          <w:rFonts w:ascii="Times New Roman" w:eastAsia="Times New Roman" w:hAnsi="Times New Roman" w:cs="Times New Roman"/>
          <w:sz w:val="24"/>
        </w:rPr>
        <w:t xml:space="preserve"> лучших работ и проектов класса, выполненных на уроках технологии, информационный стенд).</w:t>
      </w:r>
    </w:p>
    <w:p w:rsidR="00B76523" w:rsidRPr="00A20CAB" w:rsidRDefault="00B76523" w:rsidP="00B76523">
      <w:pPr>
        <w:autoSpaceDE w:val="0"/>
        <w:ind w:firstLine="708"/>
        <w:jc w:val="both"/>
        <w:rPr>
          <w:rFonts w:ascii="Times New Roman" w:eastAsia="Times New Roman" w:hAnsi="Times New Roman" w:cs="Times New Roman"/>
          <w:sz w:val="24"/>
        </w:rPr>
      </w:pPr>
      <w:proofErr w:type="gramStart"/>
      <w:r w:rsidRPr="00A20CAB">
        <w:rPr>
          <w:rFonts w:ascii="Times New Roman" w:eastAsia="Times New Roman" w:hAnsi="Times New Roman" w:cs="Times New Roman"/>
          <w:sz w:val="24"/>
        </w:rPr>
        <w:t>Учитывая задачи курса «Технология» в реализации целей начального образования, организация практической деятельности учащихся по созданию письменных информационных объектов предполагает, прежде всего, пользование ручными инструментами, но и обеспечивает возможность использования учащимися опыта (в случае его наличия) пользования: фотоаппаратом, функцией фотографирования в мобильном телефоне, магнитофоном, компьютером (обеспеченным необходимыми программами) и другими доступными техническими средствами.</w:t>
      </w:r>
      <w:proofErr w:type="gramEnd"/>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В 4 классе, базируясь на возможном опыте работы, который к этому времени учащиеся могут приобрести в компьютерном классе в курсе информатики, предлагаются «Полезные советы по работе с информацией». </w:t>
      </w:r>
      <w:proofErr w:type="gramStart"/>
      <w:r w:rsidRPr="00A20CAB">
        <w:rPr>
          <w:rFonts w:ascii="Times New Roman" w:eastAsia="Times New Roman" w:hAnsi="Times New Roman" w:cs="Times New Roman"/>
          <w:sz w:val="24"/>
        </w:rPr>
        <w:t>В том числе в теме рассматриваются возможности использования компьютерных программ при решении прикладных задач курса (обработки текстовой и графической информации, обучения клавиатурному набору текста (тренажер клавиатуры), поиска информации (браузеры), передачи информации (электронная почта); общие принципы работы с ними и области их применения в жизни.</w:t>
      </w:r>
      <w:proofErr w:type="gramEnd"/>
      <w:r w:rsidRPr="00A20CAB">
        <w:rPr>
          <w:rFonts w:ascii="Times New Roman" w:eastAsia="Times New Roman" w:hAnsi="Times New Roman" w:cs="Times New Roman"/>
          <w:sz w:val="24"/>
        </w:rPr>
        <w:t xml:space="preserve"> Предлагаются задания, на использование этих видов программ и способы их решения.</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Если школа не обеспечена необходимым оборудованием и ученики не имеют опыта работы на компьютере, содержание этой темы изучается в рамках обсуждения с опорой на материал учебника и, при возможности, на экскурсиях в те места, где есть компьютеры (сберкассы, ж/</w:t>
      </w:r>
      <w:proofErr w:type="spellStart"/>
      <w:r w:rsidRPr="00A20CAB">
        <w:rPr>
          <w:rFonts w:ascii="Times New Roman" w:eastAsia="Times New Roman" w:hAnsi="Times New Roman" w:cs="Times New Roman"/>
          <w:sz w:val="24"/>
        </w:rPr>
        <w:t>д</w:t>
      </w:r>
      <w:proofErr w:type="spellEnd"/>
      <w:r w:rsidRPr="00A20CAB">
        <w:rPr>
          <w:rFonts w:ascii="Times New Roman" w:eastAsia="Times New Roman" w:hAnsi="Times New Roman" w:cs="Times New Roman"/>
          <w:sz w:val="24"/>
        </w:rPr>
        <w:t xml:space="preserve"> кассы, магазины, сельсовет и пр.).</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Опыт представления устной информации о созданных материальных объектах и процессах их изготовления учащиеся осваивают на протяжении всего курса технологии с опорой на готовый алгоритм и к 4 классу научаются самостоятельно определять критерии оценки своих работ и в соответствии с ними составлять конкретные алгоритмы таких презентаций.</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lastRenderedPageBreak/>
        <w:t>Представление созданных ребенком информационных объектов предполагает: рассказ, для чего он предназначен, какой вид информации несет, какие средства пригодились для его создания.</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Оценка информационных объектов осуществляется по следующим критериям: понятно ли изложена информация, удобно ли ею пользоваться, нравится ли оформление объекта (носителя информации), аккуратность, польза объекта.</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На протяжении всего курса «Технология» предусматривается интеграция с содержанием других учебных дисциплин:</w:t>
      </w:r>
    </w:p>
    <w:p w:rsidR="00B76523" w:rsidRPr="00A20CAB" w:rsidRDefault="00B76523" w:rsidP="00B76523">
      <w:pPr>
        <w:autoSpaceDE w:val="0"/>
        <w:jc w:val="both"/>
        <w:rPr>
          <w:rFonts w:ascii="Times New Roman" w:eastAsia="Times New Roman" w:hAnsi="Times New Roman" w:cs="Times New Roman"/>
          <w:sz w:val="24"/>
        </w:rPr>
      </w:pPr>
      <w:proofErr w:type="gramStart"/>
      <w:r w:rsidRPr="00A20CAB">
        <w:rPr>
          <w:rFonts w:ascii="Times New Roman" w:eastAsia="Times New Roman" w:hAnsi="Times New Roman" w:cs="Times New Roman"/>
          <w:b/>
          <w:bCs/>
          <w:i/>
          <w:iCs/>
          <w:sz w:val="24"/>
        </w:rPr>
        <w:t xml:space="preserve">• </w:t>
      </w:r>
      <w:r w:rsidRPr="00A20CAB">
        <w:rPr>
          <w:rFonts w:ascii="Times New Roman" w:eastAsia="Times New Roman" w:hAnsi="Times New Roman" w:cs="Times New Roman"/>
          <w:i/>
          <w:sz w:val="24"/>
        </w:rPr>
        <w:t>Русский язык</w:t>
      </w:r>
      <w:r w:rsidRPr="00A20CAB">
        <w:rPr>
          <w:rFonts w:ascii="Times New Roman" w:eastAsia="Times New Roman" w:hAnsi="Times New Roman" w:cs="Times New Roman"/>
          <w:sz w:val="24"/>
        </w:rPr>
        <w:t xml:space="preserve"> (развитие устной речи на основе использования основных видов речевой деятельности и основных типов учебных текстов во время: анализа заданий, межличностного общения в ходе совместной деятельности, представления продукта труда, обсуждения результатов практических работ (описание назначения, функциональных и конструктивных особенностей объектов труда, материалов и способов их обработки; сообщение о планировании действий, ходе выполнения работы и получившемся результате труда;</w:t>
      </w:r>
      <w:proofErr w:type="gramEnd"/>
      <w:r w:rsidRPr="00A20CAB">
        <w:rPr>
          <w:rFonts w:ascii="Times New Roman" w:eastAsia="Times New Roman" w:hAnsi="Times New Roman" w:cs="Times New Roman"/>
          <w:sz w:val="24"/>
        </w:rPr>
        <w:t xml:space="preserve"> построение логически связанных высказываний в рассуждениях, обоснованиях, формулировании выводов).</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b/>
          <w:bCs/>
          <w:i/>
          <w:iCs/>
          <w:sz w:val="24"/>
        </w:rPr>
        <w:t xml:space="preserve">• </w:t>
      </w:r>
      <w:r w:rsidRPr="00A20CAB">
        <w:rPr>
          <w:rFonts w:ascii="Times New Roman" w:eastAsia="Times New Roman" w:hAnsi="Times New Roman" w:cs="Times New Roman"/>
          <w:i/>
          <w:sz w:val="24"/>
        </w:rPr>
        <w:t>Литературное чтение</w:t>
      </w:r>
      <w:r w:rsidRPr="00A20CAB">
        <w:rPr>
          <w:rFonts w:ascii="Times New Roman" w:eastAsia="Times New Roman" w:hAnsi="Times New Roman" w:cs="Times New Roman"/>
          <w:sz w:val="24"/>
        </w:rPr>
        <w:t xml:space="preserve"> (чтение литературных текстов, предусматривающее выделение и обсуждение сведений о труде, мастерстве, профессиях, происхождении и использовании сре</w:t>
      </w:r>
      <w:proofErr w:type="gramStart"/>
      <w:r w:rsidRPr="00A20CAB">
        <w:rPr>
          <w:rFonts w:ascii="Times New Roman" w:eastAsia="Times New Roman" w:hAnsi="Times New Roman" w:cs="Times New Roman"/>
          <w:sz w:val="24"/>
        </w:rPr>
        <w:t>дств тр</w:t>
      </w:r>
      <w:proofErr w:type="gramEnd"/>
      <w:r w:rsidRPr="00A20CAB">
        <w:rPr>
          <w:rFonts w:ascii="Times New Roman" w:eastAsia="Times New Roman" w:hAnsi="Times New Roman" w:cs="Times New Roman"/>
          <w:sz w:val="24"/>
        </w:rPr>
        <w:t>уда, способах производства материалов, их применении в жизни и творчестве литературных героев, осознанное чтение обучающих и информационных текстов, обсуждение текстов для создания образа, реализуемого в изделии).</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b/>
          <w:bCs/>
          <w:i/>
          <w:iCs/>
          <w:sz w:val="24"/>
        </w:rPr>
        <w:t xml:space="preserve">• </w:t>
      </w:r>
      <w:r w:rsidRPr="00A20CAB">
        <w:rPr>
          <w:rFonts w:ascii="Times New Roman" w:eastAsia="Times New Roman" w:hAnsi="Times New Roman" w:cs="Times New Roman"/>
          <w:i/>
          <w:sz w:val="24"/>
        </w:rPr>
        <w:t>Окружающий мир</w:t>
      </w:r>
      <w:r w:rsidRPr="00A20CAB">
        <w:rPr>
          <w:rFonts w:ascii="Times New Roman" w:eastAsia="Times New Roman" w:hAnsi="Times New Roman" w:cs="Times New Roman"/>
          <w:sz w:val="24"/>
        </w:rPr>
        <w:t xml:space="preserve"> (применение, расширение и углубление знаний о природе родного края и других регионов в практической деятельности по выращиванию растений и уходу за животными; создание образов животного и растительного мира; рассмотрение и анализ природных форм, как источника инженерно-художественных идей для создания конструкций; природы — как источника сырья с учетом экологических проблем; деятельности человека — как создателя материально-культурной среды обитания; изучение этнокультурных традиций).</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b/>
          <w:bCs/>
          <w:i/>
          <w:iCs/>
          <w:sz w:val="24"/>
        </w:rPr>
        <w:t xml:space="preserve">• </w:t>
      </w:r>
      <w:r w:rsidRPr="00A20CAB">
        <w:rPr>
          <w:rFonts w:ascii="Times New Roman" w:eastAsia="Times New Roman" w:hAnsi="Times New Roman" w:cs="Times New Roman"/>
          <w:i/>
          <w:sz w:val="24"/>
        </w:rPr>
        <w:t>Изобразительное искусство</w:t>
      </w:r>
      <w:r w:rsidRPr="00A20CAB">
        <w:rPr>
          <w:rFonts w:ascii="Times New Roman" w:eastAsia="Times New Roman" w:hAnsi="Times New Roman" w:cs="Times New Roman"/>
          <w:sz w:val="24"/>
        </w:rPr>
        <w:t xml:space="preserve"> (использование знаний о форме, цветовой гамме, композиции, изобразительных приемов создания художественных образов в творческом созидательном труде по изготовлению полезных эстетически оформленных изделий, подарков, в оформлении помещений, цветников, составлении букетов, композиций из природных материалов).</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b/>
          <w:bCs/>
          <w:i/>
          <w:iCs/>
          <w:sz w:val="24"/>
        </w:rPr>
        <w:t xml:space="preserve">• </w:t>
      </w:r>
      <w:r w:rsidRPr="00A20CAB">
        <w:rPr>
          <w:rFonts w:ascii="Times New Roman" w:eastAsia="Times New Roman" w:hAnsi="Times New Roman" w:cs="Times New Roman"/>
          <w:i/>
          <w:sz w:val="24"/>
        </w:rPr>
        <w:t>Математика</w:t>
      </w:r>
      <w:r w:rsidRPr="00A20CAB">
        <w:rPr>
          <w:rFonts w:ascii="Times New Roman" w:eastAsia="Times New Roman" w:hAnsi="Times New Roman" w:cs="Times New Roman"/>
          <w:sz w:val="24"/>
        </w:rPr>
        <w:t xml:space="preserve"> (построение геометрических фигур и чертежей разверток объемных изделий, разметка с помощью чертежных инструментов, расчет необходимых размеров).</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b/>
          <w:bCs/>
          <w:i/>
          <w:iCs/>
          <w:sz w:val="24"/>
        </w:rPr>
        <w:t xml:space="preserve">• </w:t>
      </w:r>
      <w:r w:rsidRPr="00A20CAB">
        <w:rPr>
          <w:rFonts w:ascii="Times New Roman" w:eastAsia="Times New Roman" w:hAnsi="Times New Roman" w:cs="Times New Roman"/>
          <w:i/>
          <w:sz w:val="24"/>
        </w:rPr>
        <w:t>Информатика</w:t>
      </w:r>
      <w:r w:rsidRPr="00A20CAB">
        <w:rPr>
          <w:rFonts w:ascii="Times New Roman" w:eastAsia="Times New Roman" w:hAnsi="Times New Roman" w:cs="Times New Roman"/>
          <w:sz w:val="24"/>
        </w:rPr>
        <w:t xml:space="preserve"> (формирование понимания учащимися места и пользы информационных технологий в технологии как области знаний, применение информационных технологий в рамках решения технологических задач в осваиваемых детьми материальных технологиях, предложенных в данном курсе).</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Кроме того:</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b/>
          <w:bCs/>
          <w:i/>
          <w:iCs/>
          <w:sz w:val="24"/>
        </w:rPr>
        <w:lastRenderedPageBreak/>
        <w:t xml:space="preserve">• </w:t>
      </w:r>
      <w:r w:rsidRPr="00A20CAB">
        <w:rPr>
          <w:rFonts w:ascii="Times New Roman" w:eastAsia="Times New Roman" w:hAnsi="Times New Roman" w:cs="Times New Roman"/>
          <w:sz w:val="24"/>
        </w:rPr>
        <w:t>расширяются знания учащихся в области истории и обществознания (сведения из истории возникновения и развития ремесел, материалов, инструментов, знакомство с художественно-культурными традициями разных стран и народов);</w:t>
      </w:r>
    </w:p>
    <w:p w:rsidR="00B76523" w:rsidRPr="00A20CAB" w:rsidRDefault="00B76523" w:rsidP="00B76523">
      <w:pPr>
        <w:autoSpaceDE w:val="0"/>
        <w:jc w:val="both"/>
        <w:rPr>
          <w:rFonts w:ascii="Times New Roman" w:eastAsia="Times New Roman" w:hAnsi="Times New Roman" w:cs="Times New Roman"/>
          <w:sz w:val="24"/>
        </w:rPr>
      </w:pPr>
      <w:proofErr w:type="gramStart"/>
      <w:r w:rsidRPr="00A20CAB">
        <w:rPr>
          <w:rFonts w:ascii="Times New Roman" w:eastAsia="Times New Roman" w:hAnsi="Times New Roman" w:cs="Times New Roman"/>
          <w:b/>
          <w:bCs/>
          <w:i/>
          <w:iCs/>
          <w:sz w:val="24"/>
        </w:rPr>
        <w:t xml:space="preserve">• </w:t>
      </w:r>
      <w:r w:rsidRPr="00A20CAB">
        <w:rPr>
          <w:rFonts w:ascii="Times New Roman" w:eastAsia="Times New Roman" w:hAnsi="Times New Roman" w:cs="Times New Roman"/>
          <w:sz w:val="24"/>
        </w:rPr>
        <w:t>осуществляется пропедевтика эколого-экономической подготовки (формирование представлений о месте и роли человека в сохранении природы, выполнение заданий на экономию материала, использование отходов и вторичных материалов, соблюдение порядка во время работы и уборка рабочего места, работа в группах с распределением обязанностей, создание игровых ситуаций, выполнения социальных ролей в учебно-трудовой деятельности, знакомство с профессиями).</w:t>
      </w:r>
      <w:proofErr w:type="gramEnd"/>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Дидактическая функция связей «технологии» с основами наук заключается в сознательном усвоении трудовых операций, уяснении научных основ принципов действия ручными инструментами, конкретизации практического применения теоретических знаний, полученных на уроках по основам наук. Вместе с тем, эта функция имеет и более глубокие результаты, обусловленные слиянием физического труда и мысли.</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Привлечение теоретических связей к решению трудовых технологических заданий учащимися позволяет осмыслить выполнение технологических операций, а выполнение указанных заданий делает интересными. Трудовая деятельность становится источником знаний, стимулом познавательных интересов, жизненной потребностью, что способствует формированию активной жизненной позиции, развитию логического мышления, научному пониманию явлений и фактов объективной реальности.</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Обучение школьников строится с учетом постепенного освоения конкретных технологических операций в ходе коллективного выполнения учебных проектов. Выполнение практических работ осуществляется индивидуально, парами, группами и всем коллективом класса.</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При отборе тем учебных проектов принципиально </w:t>
      </w:r>
      <w:proofErr w:type="gramStart"/>
      <w:r w:rsidRPr="00A20CAB">
        <w:rPr>
          <w:rFonts w:ascii="Times New Roman" w:eastAsia="Times New Roman" w:hAnsi="Times New Roman" w:cs="Times New Roman"/>
          <w:sz w:val="24"/>
        </w:rPr>
        <w:t>важное значение</w:t>
      </w:r>
      <w:proofErr w:type="gramEnd"/>
      <w:r w:rsidRPr="00A20CAB">
        <w:rPr>
          <w:rFonts w:ascii="Times New Roman" w:eastAsia="Times New Roman" w:hAnsi="Times New Roman" w:cs="Times New Roman"/>
          <w:sz w:val="24"/>
        </w:rPr>
        <w:t xml:space="preserve"> имеют социально-нравственные аспекты трудовой деятельности, личностная и общественная значимость создаваемых продуктов труда.</w:t>
      </w:r>
    </w:p>
    <w:p w:rsidR="00B76523" w:rsidRPr="00A20CAB" w:rsidRDefault="00B76523" w:rsidP="00B76523">
      <w:pPr>
        <w:pStyle w:val="a3"/>
        <w:autoSpaceDE w:val="0"/>
        <w:spacing w:after="0" w:line="240" w:lineRule="auto"/>
        <w:ind w:left="0"/>
        <w:rPr>
          <w:rFonts w:ascii="Times New Roman" w:eastAsia="Times New Roman" w:hAnsi="Times New Roman" w:cs="Times New Roman"/>
          <w:b/>
          <w:bCs/>
          <w:sz w:val="24"/>
          <w:szCs w:val="24"/>
        </w:rPr>
      </w:pPr>
    </w:p>
    <w:p w:rsidR="00B76523" w:rsidRPr="00A20CAB" w:rsidRDefault="00B76523" w:rsidP="00B76523">
      <w:pPr>
        <w:pStyle w:val="a3"/>
        <w:numPr>
          <w:ilvl w:val="0"/>
          <w:numId w:val="10"/>
        </w:numPr>
        <w:autoSpaceDE w:val="0"/>
        <w:spacing w:after="0" w:line="240" w:lineRule="auto"/>
        <w:contextualSpacing w:val="0"/>
        <w:jc w:val="center"/>
        <w:rPr>
          <w:rFonts w:ascii="Times New Roman" w:eastAsia="Times New Roman" w:hAnsi="Times New Roman" w:cs="Times New Roman"/>
          <w:b/>
          <w:bCs/>
          <w:sz w:val="24"/>
          <w:szCs w:val="24"/>
        </w:rPr>
      </w:pPr>
      <w:r w:rsidRPr="00A20CAB">
        <w:rPr>
          <w:rFonts w:ascii="Times New Roman" w:eastAsia="Times New Roman" w:hAnsi="Times New Roman" w:cs="Times New Roman"/>
          <w:b/>
          <w:bCs/>
          <w:sz w:val="24"/>
          <w:szCs w:val="24"/>
        </w:rPr>
        <w:t>Описание места курса «Технология» в учебном плане.</w:t>
      </w:r>
    </w:p>
    <w:p w:rsidR="00B76523" w:rsidRPr="00A20CAB" w:rsidRDefault="00B76523" w:rsidP="00B76523">
      <w:pPr>
        <w:autoSpaceDE w:val="0"/>
        <w:ind w:firstLine="360"/>
        <w:jc w:val="both"/>
        <w:rPr>
          <w:rFonts w:ascii="Times New Roman" w:eastAsia="Times New Roman" w:hAnsi="Times New Roman" w:cs="Times New Roman"/>
          <w:sz w:val="24"/>
        </w:rPr>
      </w:pPr>
      <w:r w:rsidRPr="00A20CAB">
        <w:rPr>
          <w:rFonts w:ascii="Times New Roman" w:eastAsia="Times New Roman" w:hAnsi="Times New Roman" w:cs="Times New Roman"/>
          <w:sz w:val="24"/>
        </w:rPr>
        <w:t>В федеральном базисном учебном плане на учебный предмет «Технология» выделено в инвариантной части содержания на все классы начальной школы по 1 часу в неделю (всего 135 часов), тем самым обеспечивается целостность образовательного процесса и преемственность в обучении между начальным и основным звеном образования. В I классе — 33 часа, во II—IV классах — по 34 часа на каждый учебный год.</w:t>
      </w:r>
    </w:p>
    <w:p w:rsidR="00B76523" w:rsidRPr="00E51A15" w:rsidRDefault="00E51A15" w:rsidP="00E51A15">
      <w:pPr>
        <w:pStyle w:val="a3"/>
        <w:autoSpaceDE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4. </w:t>
      </w:r>
      <w:r w:rsidR="00B76523" w:rsidRPr="00E51A15">
        <w:rPr>
          <w:rFonts w:ascii="Times New Roman" w:eastAsia="Times New Roman" w:hAnsi="Times New Roman" w:cs="Times New Roman"/>
          <w:b/>
          <w:sz w:val="24"/>
          <w:szCs w:val="24"/>
        </w:rPr>
        <w:t xml:space="preserve">Описание ценностных ориентиров содержания курса </w:t>
      </w:r>
    </w:p>
    <w:p w:rsidR="00B76523" w:rsidRPr="00A20CAB" w:rsidRDefault="00B76523" w:rsidP="00B76523">
      <w:pPr>
        <w:pStyle w:val="a3"/>
        <w:autoSpaceDE w:val="0"/>
        <w:spacing w:after="0" w:line="240" w:lineRule="auto"/>
        <w:jc w:val="center"/>
        <w:rPr>
          <w:rFonts w:ascii="Times New Roman" w:eastAsia="Times New Roman" w:hAnsi="Times New Roman" w:cs="Times New Roman"/>
          <w:b/>
          <w:sz w:val="24"/>
          <w:szCs w:val="24"/>
        </w:rPr>
      </w:pPr>
      <w:r w:rsidRPr="00A20CAB">
        <w:rPr>
          <w:rFonts w:ascii="Times New Roman" w:eastAsia="Times New Roman" w:hAnsi="Times New Roman" w:cs="Times New Roman"/>
          <w:b/>
          <w:sz w:val="24"/>
          <w:szCs w:val="24"/>
        </w:rPr>
        <w:t>«Техно</w:t>
      </w:r>
      <w:r w:rsidRPr="00A20CAB">
        <w:rPr>
          <w:rFonts w:ascii="Times New Roman" w:eastAsia="Times New Roman" w:hAnsi="Times New Roman" w:cs="Times New Roman"/>
          <w:b/>
          <w:sz w:val="24"/>
          <w:szCs w:val="24"/>
        </w:rPr>
        <w:softHyphen/>
        <w:t>логия».</w:t>
      </w:r>
    </w:p>
    <w:p w:rsidR="00B76523" w:rsidRPr="00A20CAB" w:rsidRDefault="00B76523" w:rsidP="00B76523">
      <w:pPr>
        <w:spacing w:line="100" w:lineRule="atLeast"/>
        <w:ind w:firstLine="360"/>
        <w:jc w:val="both"/>
        <w:rPr>
          <w:rFonts w:ascii="Times New Roman" w:eastAsia="Times New Roman" w:hAnsi="Times New Roman" w:cs="Times New Roman"/>
          <w:sz w:val="24"/>
        </w:rPr>
      </w:pPr>
      <w:r w:rsidRPr="00A20CAB">
        <w:rPr>
          <w:rFonts w:ascii="Times New Roman" w:eastAsia="Times New Roman" w:hAnsi="Times New Roman" w:cs="Times New Roman"/>
          <w:sz w:val="24"/>
        </w:rPr>
        <w:t>Все материальные и духовные богатства, накопленные человечеством на пути исторического развития, созданы в процессе труда — единственного средства развития человеческого общества.</w:t>
      </w:r>
    </w:p>
    <w:p w:rsidR="00B76523" w:rsidRPr="00A20CAB" w:rsidRDefault="00B76523" w:rsidP="00B76523">
      <w:pPr>
        <w:spacing w:line="100" w:lineRule="atLeast"/>
        <w:ind w:firstLine="360"/>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В процессе технологического образования обучающиеся получают представления о богатстве окружающего мира, воплощенном в природе, искусстве, результатах труда людей. Младшие школьники учатся осознавать зависимость благосостояния общества и </w:t>
      </w:r>
      <w:r w:rsidRPr="00A20CAB">
        <w:rPr>
          <w:rFonts w:ascii="Times New Roman" w:eastAsia="Times New Roman" w:hAnsi="Times New Roman" w:cs="Times New Roman"/>
          <w:sz w:val="24"/>
        </w:rPr>
        <w:lastRenderedPageBreak/>
        <w:t>человека, удовлетворения его потребностей от уровня образования, от качества труда, познают значение природных бога</w:t>
      </w:r>
      <w:proofErr w:type="gramStart"/>
      <w:r w:rsidRPr="00A20CAB">
        <w:rPr>
          <w:rFonts w:ascii="Times New Roman" w:eastAsia="Times New Roman" w:hAnsi="Times New Roman" w:cs="Times New Roman"/>
          <w:sz w:val="24"/>
        </w:rPr>
        <w:t>тств дл</w:t>
      </w:r>
      <w:proofErr w:type="gramEnd"/>
      <w:r w:rsidRPr="00A20CAB">
        <w:rPr>
          <w:rFonts w:ascii="Times New Roman" w:eastAsia="Times New Roman" w:hAnsi="Times New Roman" w:cs="Times New Roman"/>
          <w:sz w:val="24"/>
        </w:rPr>
        <w:t>я человека, проникаются бережным отношением людей к природе и всем видам ресурсов, подходят к пониманию роли труда в жизни ближайшего окружения и человеческого общества в целом.</w:t>
      </w:r>
    </w:p>
    <w:p w:rsidR="00B76523" w:rsidRPr="00A20CAB" w:rsidRDefault="00B76523" w:rsidP="00B76523">
      <w:pPr>
        <w:spacing w:line="100" w:lineRule="atLeast"/>
        <w:ind w:firstLine="360"/>
        <w:jc w:val="both"/>
        <w:rPr>
          <w:rFonts w:ascii="Times New Roman" w:eastAsia="Times New Roman" w:hAnsi="Times New Roman" w:cs="Times New Roman"/>
          <w:sz w:val="24"/>
        </w:rPr>
      </w:pPr>
      <w:r w:rsidRPr="00A20CAB">
        <w:rPr>
          <w:rFonts w:ascii="Times New Roman" w:eastAsia="Times New Roman" w:hAnsi="Times New Roman" w:cs="Times New Roman"/>
          <w:sz w:val="24"/>
        </w:rPr>
        <w:t>Трудовая деятельность младших школьников содержит существенные потенциальные воспитательные возможности и является мощным средством формирования ценностных качеств личности ребенка. Включаясь в труд, учащиеся вступают в отношения с предметами, средствами, результатами труда, самим трудом, в межличностные отношения с участниками труда. На основе возникающих в труде отношений формируются личностные качества. Формирование отношений к предмету труда углубляет технологическое и нравственное воспитание учащихся, создает условия для развития эстетической культуры личности. Таким образом, оно способствует гармоничному развитию личности, деятельность которой отличается творческим и созидательным трудом.</w:t>
      </w:r>
    </w:p>
    <w:p w:rsidR="00B76523" w:rsidRPr="00A20CAB" w:rsidRDefault="00B76523" w:rsidP="00B76523">
      <w:pPr>
        <w:spacing w:line="100" w:lineRule="atLeast"/>
        <w:ind w:firstLine="360"/>
        <w:jc w:val="both"/>
        <w:rPr>
          <w:rFonts w:ascii="Times New Roman" w:eastAsia="Times New Roman" w:hAnsi="Times New Roman" w:cs="Times New Roman"/>
          <w:sz w:val="24"/>
        </w:rPr>
      </w:pPr>
      <w:r w:rsidRPr="00A20CAB">
        <w:rPr>
          <w:rFonts w:ascii="Times New Roman" w:eastAsia="Times New Roman" w:hAnsi="Times New Roman" w:cs="Times New Roman"/>
          <w:sz w:val="24"/>
        </w:rPr>
        <w:t>Отношения к средству труда возникают в результате применения технологии, техники, орудий труда для обработки предмета труда, с целью создания изделия. На основе возникающих отношений к средствам труда у младших школьников формируется</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sz w:val="24"/>
        </w:rPr>
        <w:t>бережное отношение к инструментам, личным вещам, школьному имуществу, общественной собственности. Эти отношения проявляются в аккуратности, дисциплинированности, внимательности.</w:t>
      </w:r>
    </w:p>
    <w:p w:rsidR="00B76523" w:rsidRPr="00A20CAB" w:rsidRDefault="00B76523" w:rsidP="00B76523">
      <w:pPr>
        <w:spacing w:line="100" w:lineRule="atLeast"/>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Процесс обработки предмета труда с помощью сре</w:t>
      </w:r>
      <w:proofErr w:type="gramStart"/>
      <w:r w:rsidRPr="00A20CAB">
        <w:rPr>
          <w:rFonts w:ascii="Times New Roman" w:eastAsia="Times New Roman" w:hAnsi="Times New Roman" w:cs="Times New Roman"/>
          <w:sz w:val="24"/>
        </w:rPr>
        <w:t>дств тр</w:t>
      </w:r>
      <w:proofErr w:type="gramEnd"/>
      <w:r w:rsidRPr="00A20CAB">
        <w:rPr>
          <w:rFonts w:ascii="Times New Roman" w:eastAsia="Times New Roman" w:hAnsi="Times New Roman" w:cs="Times New Roman"/>
          <w:sz w:val="24"/>
        </w:rPr>
        <w:t>уда завершается вещественным результатом, содержательная ценность которого определяется его целесообразностью, удобством в использовании и красотой.</w:t>
      </w:r>
    </w:p>
    <w:p w:rsidR="00B76523" w:rsidRPr="00A20CAB" w:rsidRDefault="00B76523" w:rsidP="00B76523">
      <w:pPr>
        <w:spacing w:line="100" w:lineRule="atLeast"/>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Формирование отношения к результату труда имеет особое значение для развития у младших школьников аккуратности, дисциплинированности, ответственности за порученное дело, бережного отношения к результатам человеческого труда.</w:t>
      </w:r>
    </w:p>
    <w:p w:rsidR="00B76523" w:rsidRPr="00A20CAB" w:rsidRDefault="00B76523" w:rsidP="00B76523">
      <w:pPr>
        <w:spacing w:line="100" w:lineRule="atLeast"/>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В результате возникающих отношений младших школьников к самому процессу труда формируется понятие о труде как о единственном источнике благосостояния общества и условии развития и становления личности.</w:t>
      </w:r>
    </w:p>
    <w:p w:rsidR="00B76523" w:rsidRPr="00A20CAB" w:rsidRDefault="00B76523" w:rsidP="00B76523">
      <w:pPr>
        <w:spacing w:line="100" w:lineRule="atLeast"/>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В коллективной трудовой деятельности у школьников появляется необходимость согласовывать свои цели с целями коллектива, свои усилия связывать с усилиями других участников совместного труда. Возникает зависимость между личными интересами и общественными, в результате этого воедино связываются общественные цели деятельности и направленность личности, коллективное управление деятельностью и самоуправление поведением, организация коллективной трудовой деятельности и самоорганизация, содержание трудовой деятельности и личный трудовой опыт, становление коллектива и воспитание в нем личности. </w:t>
      </w:r>
      <w:proofErr w:type="gramStart"/>
      <w:r w:rsidRPr="00A20CAB">
        <w:rPr>
          <w:rFonts w:ascii="Times New Roman" w:eastAsia="Times New Roman" w:hAnsi="Times New Roman" w:cs="Times New Roman"/>
          <w:sz w:val="24"/>
        </w:rPr>
        <w:t>Эффективность формирования ценностных ориентаций у обучающихся начальной школы на уроках технологии обеспечивается соблюдением следующих психолого-педагогических условий: ориентация на субъектную систему взаимодействия учащихся и педагога, развитие способности к рефлексии, реализация принципа свободы выбора позиции субъекта, построения системы технологических задач, заканчивающихся культурно-полноценным продуктом труда, и мотивируемых ценностными ориентирами, включения в них репродуктивных заданий, требующих волевых усилий по преодолению трудностей.</w:t>
      </w:r>
      <w:proofErr w:type="gramEnd"/>
      <w:r w:rsidRPr="00A20CAB">
        <w:rPr>
          <w:rFonts w:ascii="Times New Roman" w:eastAsia="Times New Roman" w:hAnsi="Times New Roman" w:cs="Times New Roman"/>
          <w:sz w:val="24"/>
        </w:rPr>
        <w:t xml:space="preserve"> Каждое условие является необходимым, но недостаточным, а действуя в </w:t>
      </w:r>
      <w:proofErr w:type="gramStart"/>
      <w:r w:rsidRPr="00A20CAB">
        <w:rPr>
          <w:rFonts w:ascii="Times New Roman" w:eastAsia="Times New Roman" w:hAnsi="Times New Roman" w:cs="Times New Roman"/>
          <w:sz w:val="24"/>
        </w:rPr>
        <w:t>совокупности</w:t>
      </w:r>
      <w:proofErr w:type="gramEnd"/>
      <w:r w:rsidRPr="00A20CAB">
        <w:rPr>
          <w:rFonts w:ascii="Times New Roman" w:eastAsia="Times New Roman" w:hAnsi="Times New Roman" w:cs="Times New Roman"/>
          <w:sz w:val="24"/>
        </w:rPr>
        <w:t xml:space="preserve"> они способствуют ценностно-ориентированному формированию личности. Организация учебно-трудовой деятельности, основанной на принципе личностно-ориентированного обучения, является </w:t>
      </w:r>
      <w:r w:rsidRPr="00A20CAB">
        <w:rPr>
          <w:rFonts w:ascii="Times New Roman" w:eastAsia="Times New Roman" w:hAnsi="Times New Roman" w:cs="Times New Roman"/>
          <w:sz w:val="24"/>
        </w:rPr>
        <w:lastRenderedPageBreak/>
        <w:t>важнейшим средством формирования ценностных ориентаций у младших школьников: повышения уровня умственной активности, развития ценностно-положительных реакций, умения распознавать ценности в окружающей действительности, трансформации их в ценностные ориентиры, определяющие мотивационные силы поведения субъекта деятельности. Этому способствует организация в учебном процессе целесообразных учебных ситуаций по решению системы учебно-познавательных технологических задач в продуктивно организуемой деятельности учащихся. Ее организация в младших классах предполагает акцентирование внимания школьников на моменте постановки цели, ее конкретизации и поиске путей ее реального воплощения и создает возможности для познания и самовыражения, для развития и проявления ценностных ориентаций детей как системы стимулов для раскрытия их личностного потенциала.</w:t>
      </w:r>
    </w:p>
    <w:p w:rsidR="00B76523" w:rsidRPr="00A20CAB" w:rsidRDefault="00B76523" w:rsidP="00B76523">
      <w:pPr>
        <w:spacing w:line="100" w:lineRule="atLeast"/>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Формирование ценностных ориентаций должно охватывать все сферы личности младшего школьника: когнитивную, в которой он получает знания о ценностях окружающего мира; эмоциональную, где происходит адекватное формирование отношения к себе, другим, миру (среде) в целом, происходит придание им личностного</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смысла; </w:t>
      </w:r>
      <w:proofErr w:type="spellStart"/>
      <w:r w:rsidRPr="00A20CAB">
        <w:rPr>
          <w:rFonts w:ascii="Times New Roman" w:eastAsia="Times New Roman" w:hAnsi="Times New Roman" w:cs="Times New Roman"/>
          <w:sz w:val="24"/>
        </w:rPr>
        <w:t>деятельностную</w:t>
      </w:r>
      <w:proofErr w:type="spellEnd"/>
      <w:r w:rsidRPr="00A20CAB">
        <w:rPr>
          <w:rFonts w:ascii="Times New Roman" w:eastAsia="Times New Roman" w:hAnsi="Times New Roman" w:cs="Times New Roman"/>
          <w:sz w:val="24"/>
        </w:rPr>
        <w:t xml:space="preserve">, </w:t>
      </w:r>
      <w:proofErr w:type="gramStart"/>
      <w:r w:rsidRPr="00A20CAB">
        <w:rPr>
          <w:rFonts w:ascii="Times New Roman" w:eastAsia="Times New Roman" w:hAnsi="Times New Roman" w:cs="Times New Roman"/>
          <w:sz w:val="24"/>
        </w:rPr>
        <w:t>предполагающую</w:t>
      </w:r>
      <w:proofErr w:type="gramEnd"/>
      <w:r w:rsidRPr="00A20CAB">
        <w:rPr>
          <w:rFonts w:ascii="Times New Roman" w:eastAsia="Times New Roman" w:hAnsi="Times New Roman" w:cs="Times New Roman"/>
          <w:sz w:val="24"/>
        </w:rPr>
        <w:t xml:space="preserve"> овладение основными способами поведения и деятельности в соответствии с принятыми личностью ценностными ориентирами.</w:t>
      </w:r>
    </w:p>
    <w:p w:rsidR="00B76523" w:rsidRPr="00A20CAB" w:rsidRDefault="00B76523" w:rsidP="00B76523">
      <w:pPr>
        <w:spacing w:line="100" w:lineRule="atLeast"/>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Вместе с тем,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B76523" w:rsidRPr="00A20CAB" w:rsidRDefault="00B76523" w:rsidP="00B76523">
      <w:pPr>
        <w:spacing w:line="100" w:lineRule="atLeast"/>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Содержание разных видов учебной, семейной, общественно значимой деятельности интегрируется вокруг сформулированной в виде вопроса-задачи ценности и реализуется в контексте содержания деятельности обучающихся.</w:t>
      </w:r>
    </w:p>
    <w:p w:rsidR="00B76523" w:rsidRPr="00A20CAB" w:rsidRDefault="00B76523" w:rsidP="00B76523">
      <w:pPr>
        <w:spacing w:line="100" w:lineRule="atLeast"/>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В содержании курса сочетаются специальные и культурологические знания, в которых по мере освоения содержания образовательного процесса последовательно раскрываются ценности, отражающие многонациональный характер российского народа.</w:t>
      </w:r>
    </w:p>
    <w:p w:rsidR="00B76523" w:rsidRPr="00A20CAB" w:rsidRDefault="00B76523" w:rsidP="00B76523">
      <w:pPr>
        <w:spacing w:line="100" w:lineRule="atLeast"/>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Организация процесса формирования ценностных ориентаций в предметной области «Технология» в соответствии с программой духовно-нравственного развития и </w:t>
      </w:r>
      <w:proofErr w:type="gramStart"/>
      <w:r w:rsidRPr="00A20CAB">
        <w:rPr>
          <w:rFonts w:ascii="Times New Roman" w:eastAsia="Times New Roman" w:hAnsi="Times New Roman" w:cs="Times New Roman"/>
          <w:sz w:val="24"/>
        </w:rPr>
        <w:t>воспитания</w:t>
      </w:r>
      <w:proofErr w:type="gramEnd"/>
      <w:r w:rsidRPr="00A20CAB">
        <w:rPr>
          <w:rFonts w:ascii="Times New Roman" w:eastAsia="Times New Roman" w:hAnsi="Times New Roman" w:cs="Times New Roman"/>
          <w:sz w:val="24"/>
        </w:rPr>
        <w:t xml:space="preserve"> обучающихся на ступени начального общего образования осуществляется по следующим направлениям:</w:t>
      </w:r>
    </w:p>
    <w:p w:rsidR="00B76523" w:rsidRPr="00A20CAB" w:rsidRDefault="00B76523" w:rsidP="00B76523">
      <w:pPr>
        <w:spacing w:line="100" w:lineRule="atLeast"/>
        <w:jc w:val="both"/>
        <w:rPr>
          <w:rFonts w:ascii="Times New Roman" w:eastAsia="Times New Roman" w:hAnsi="Times New Roman" w:cs="Times New Roman"/>
          <w:b/>
          <w:bCs/>
          <w:sz w:val="24"/>
        </w:rPr>
      </w:pPr>
      <w:r w:rsidRPr="00A20CAB">
        <w:rPr>
          <w:rFonts w:ascii="Times New Roman" w:eastAsia="Times New Roman" w:hAnsi="Times New Roman" w:cs="Times New Roman"/>
          <w:b/>
          <w:bCs/>
          <w:sz w:val="24"/>
        </w:rPr>
        <w:t>• Воспитание гражданственности, патриотизма, уважения к правам, свободам и обязанностям человека.</w:t>
      </w:r>
    </w:p>
    <w:p w:rsidR="00B76523" w:rsidRPr="00A20CAB" w:rsidRDefault="00B76523" w:rsidP="00B76523">
      <w:pPr>
        <w:spacing w:line="100" w:lineRule="atLeast"/>
        <w:ind w:firstLine="708"/>
        <w:jc w:val="both"/>
        <w:rPr>
          <w:rFonts w:ascii="Times New Roman" w:eastAsia="Times New Roman" w:hAnsi="Times New Roman" w:cs="Times New Roman"/>
          <w:i/>
          <w:iCs/>
          <w:sz w:val="24"/>
        </w:rPr>
      </w:pPr>
      <w:proofErr w:type="gramStart"/>
      <w:r w:rsidRPr="00A20CAB">
        <w:rPr>
          <w:rFonts w:ascii="Times New Roman" w:eastAsia="Times New Roman" w:hAnsi="Times New Roman" w:cs="Times New Roman"/>
          <w:sz w:val="24"/>
        </w:rPr>
        <w:t xml:space="preserve">Ценности: </w:t>
      </w:r>
      <w:r w:rsidRPr="00A20CAB">
        <w:rPr>
          <w:rFonts w:ascii="Times New Roman" w:eastAsia="Times New Roman" w:hAnsi="Times New Roman" w:cs="Times New Roman"/>
          <w:i/>
          <w:iCs/>
          <w:sz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B76523" w:rsidRPr="00A20CAB" w:rsidRDefault="00B76523" w:rsidP="00B76523">
      <w:pPr>
        <w:spacing w:line="100" w:lineRule="atLeast"/>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Ценностные ориентиры:</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интерес к общественным явлениям, понимание активной роли человека в обществе;</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ценностное отношение к национальным традициям и культуре;</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lastRenderedPageBreak/>
        <w:t xml:space="preserve">- </w:t>
      </w:r>
      <w:r w:rsidRPr="00A20CAB">
        <w:rPr>
          <w:rFonts w:ascii="Times New Roman" w:eastAsia="Times New Roman" w:hAnsi="Times New Roman" w:cs="Times New Roman"/>
          <w:sz w:val="24"/>
        </w:rPr>
        <w:t>начальные представления об общей исторической судьбе и о единстве народов нашей страны;</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элементарные представления о важнейших событиях в истории развития технологий в России и зарубежных странах;</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sz w:val="24"/>
        </w:rPr>
        <w:t>- 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стремление активно участвовать в делах класса, школы, семьи, своего села, города;</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любовь к образовательному учреждению, своему селу, городу, народу, России;</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уважение к защитникам Родины;</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умение отвечать за свои поступки;</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негативное отношение к нарушениям порядка в классе, дома, на улице, к невыполнению человеком своих обязанностей.</w:t>
      </w:r>
    </w:p>
    <w:p w:rsidR="00B76523" w:rsidRPr="00A20CAB" w:rsidRDefault="00B76523" w:rsidP="00B76523">
      <w:pPr>
        <w:spacing w:line="100" w:lineRule="atLeast"/>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Результаты:</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первоначальный опыт постижения ценностей гражданского общества, национальной истории и культуры;</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опыт ролевого взаимодействия и реализации гражданской, патриотической позиции;</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опыт социальной и межкультурной коммуникации;</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начальные представления о правах и обязанностях человека, гражданина, семьянина, товарища.</w:t>
      </w:r>
    </w:p>
    <w:p w:rsidR="00B76523" w:rsidRPr="00A20CAB" w:rsidRDefault="00B76523" w:rsidP="00B76523">
      <w:pPr>
        <w:spacing w:line="100" w:lineRule="atLeast"/>
        <w:ind w:firstLine="708"/>
        <w:jc w:val="both"/>
        <w:rPr>
          <w:rFonts w:ascii="Times New Roman" w:eastAsia="Times New Roman" w:hAnsi="Times New Roman" w:cs="Times New Roman"/>
          <w:b/>
          <w:bCs/>
          <w:sz w:val="24"/>
        </w:rPr>
      </w:pPr>
      <w:r w:rsidRPr="00A20CAB">
        <w:rPr>
          <w:rFonts w:ascii="Times New Roman" w:eastAsia="Times New Roman" w:hAnsi="Times New Roman" w:cs="Times New Roman"/>
          <w:b/>
          <w:bCs/>
          <w:sz w:val="24"/>
        </w:rPr>
        <w:t>Виды деятельности:</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трудового долга, с обязанностями гражданина (в процессе бесед, экскурсий, просмотра кинофильмов, путешествий по историческим и памятным местам, при подготовке к изготовлению поздравительных открыток, сувениров к государственным праздникам);</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ознакомление с историей и культурой родного края, народным творчеством, этнокультурными традициями, особенностями быта народов России (в процессе бесед, просмотра кинофильмов, творческих конкурсов, подготовке оформления праздников, экскурсий);</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sz w:val="24"/>
        </w:rPr>
        <w:lastRenderedPageBreak/>
        <w:t>- знакомство с важнейшими событиями в истории нашей страны, содержанием и значением государственных праздников (в процессе бесед, просмотра учебных фильмов, участия в подготовке мероприятий, посвящённых государственным праздникам);</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конкурсов по теме, изготовлении подарков;</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B76523" w:rsidRPr="00A20CAB" w:rsidRDefault="00B76523" w:rsidP="00B76523">
      <w:pPr>
        <w:spacing w:line="100" w:lineRule="atLeast"/>
        <w:jc w:val="both"/>
        <w:rPr>
          <w:rFonts w:ascii="Times New Roman" w:eastAsia="Times New Roman" w:hAnsi="Times New Roman" w:cs="Times New Roman"/>
          <w:b/>
          <w:bCs/>
          <w:sz w:val="24"/>
        </w:rPr>
      </w:pPr>
      <w:r w:rsidRPr="00A20CAB">
        <w:rPr>
          <w:rFonts w:ascii="Times New Roman" w:eastAsia="Times New Roman" w:hAnsi="Times New Roman" w:cs="Times New Roman"/>
          <w:b/>
          <w:bCs/>
          <w:sz w:val="24"/>
        </w:rPr>
        <w:t>• Воспитание нравственных чувств и этического сознания.</w:t>
      </w:r>
    </w:p>
    <w:p w:rsidR="00B76523" w:rsidRPr="00A20CAB" w:rsidRDefault="00B76523" w:rsidP="00B76523">
      <w:pPr>
        <w:spacing w:line="100" w:lineRule="atLeast"/>
        <w:ind w:firstLine="708"/>
        <w:jc w:val="both"/>
        <w:rPr>
          <w:rFonts w:ascii="Times New Roman" w:eastAsia="Times New Roman" w:hAnsi="Times New Roman" w:cs="Times New Roman"/>
          <w:i/>
          <w:sz w:val="24"/>
        </w:rPr>
      </w:pPr>
      <w:proofErr w:type="gramStart"/>
      <w:r w:rsidRPr="00A20CAB">
        <w:rPr>
          <w:rFonts w:ascii="Times New Roman" w:eastAsia="Times New Roman" w:hAnsi="Times New Roman" w:cs="Times New Roman"/>
          <w:sz w:val="24"/>
        </w:rPr>
        <w:t xml:space="preserve">Ценности: </w:t>
      </w:r>
      <w:r w:rsidRPr="00A20CAB">
        <w:rPr>
          <w:rFonts w:ascii="Times New Roman" w:eastAsia="Times New Roman" w:hAnsi="Times New Roman" w:cs="Times New Roman"/>
          <w:i/>
          <w:iCs/>
          <w:sz w:val="24"/>
        </w:rPr>
        <w:t xml:space="preserve">нравственный выбор; жизнь и смысл жизни </w:t>
      </w:r>
      <w:r w:rsidRPr="00A20CAB">
        <w:rPr>
          <w:rFonts w:ascii="Times New Roman" w:eastAsia="Times New Roman" w:hAnsi="Times New Roman" w:cs="Times New Roman"/>
          <w:i/>
          <w:sz w:val="24"/>
        </w:rPr>
        <w:t>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толерантность, представление о духовной культуре и светской этике.</w:t>
      </w:r>
      <w:proofErr w:type="gramEnd"/>
    </w:p>
    <w:p w:rsidR="00B76523" w:rsidRPr="00A20CAB" w:rsidRDefault="00B76523" w:rsidP="00B76523">
      <w:pPr>
        <w:spacing w:line="100" w:lineRule="atLeast"/>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Ценностные ориентиры:</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первоначальные представления о базовых национальных российских ценностях;</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различение хороших и плохих поступков;</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представления о правилах поведения в образовательном учреждении, дома, на улице, в населённом пункте, в общественных местах, на природе;</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 xml:space="preserve">элементарные представления о роли традиций в </w:t>
      </w:r>
      <w:proofErr w:type="spellStart"/>
      <w:proofErr w:type="gramStart"/>
      <w:r w:rsidRPr="00A20CAB">
        <w:rPr>
          <w:rFonts w:ascii="Times New Roman" w:eastAsia="Times New Roman" w:hAnsi="Times New Roman" w:cs="Times New Roman"/>
          <w:sz w:val="24"/>
        </w:rPr>
        <w:t>в</w:t>
      </w:r>
      <w:proofErr w:type="spellEnd"/>
      <w:proofErr w:type="gramEnd"/>
      <w:r w:rsidRPr="00A20CAB">
        <w:rPr>
          <w:rFonts w:ascii="Times New Roman" w:eastAsia="Times New Roman" w:hAnsi="Times New Roman" w:cs="Times New Roman"/>
          <w:sz w:val="24"/>
        </w:rPr>
        <w:t xml:space="preserve"> истории и культуре нашей страны;</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уважительное отношение к родителям, старшим, доброжелательное отношение к сверстникам и младшим;</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установление дружеских взаимоотношений в коллективе, основанных на взаимопомощи и взаимной поддержке;</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бережное, гуманное отношение ко всему живому;</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знание правил этики, культуры речи;</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стремление избегать плохих поступков, не капризничать, не быть упрямым;</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B76523" w:rsidRPr="00A20CAB" w:rsidRDefault="00B76523" w:rsidP="00B76523">
      <w:pPr>
        <w:spacing w:line="100" w:lineRule="atLeast"/>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Результаты:</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 ми, носителями разных убеждений, представителями различных социальных групп;</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уважительное отношение к традиционным религиям;</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lastRenderedPageBreak/>
        <w:t xml:space="preserve">- </w:t>
      </w:r>
      <w:r w:rsidRPr="00A20CAB">
        <w:rPr>
          <w:rFonts w:ascii="Times New Roman" w:eastAsia="Times New Roman" w:hAnsi="Times New Roman" w:cs="Times New Roman"/>
          <w:sz w:val="24"/>
        </w:rPr>
        <w:t>неравнодушие к жизненным проблемам других людей, сочувствие к человеку, находящемуся в трудной ситуации;</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способность эмоционально реагировать на негативные проявления в детском обществе и обществе в целом, анализировать</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sz w:val="24"/>
        </w:rPr>
        <w:t>нравственную сторону своих поступков и поступков других людей;</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уважительное отношение к родителям (законным представителям), к старшим, заботливое отношение к младшим;</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знание традиций своей семьи и образовательного учреждения, бережное отношение к ним.</w:t>
      </w:r>
    </w:p>
    <w:p w:rsidR="00B76523" w:rsidRPr="00A20CAB" w:rsidRDefault="00B76523" w:rsidP="00B76523">
      <w:pPr>
        <w:spacing w:line="100" w:lineRule="atLeast"/>
        <w:ind w:firstLine="708"/>
        <w:jc w:val="both"/>
        <w:rPr>
          <w:rFonts w:ascii="Times New Roman" w:eastAsia="Times New Roman" w:hAnsi="Times New Roman" w:cs="Times New Roman"/>
          <w:b/>
          <w:bCs/>
          <w:sz w:val="24"/>
        </w:rPr>
      </w:pPr>
      <w:r w:rsidRPr="00A20CAB">
        <w:rPr>
          <w:rFonts w:ascii="Times New Roman" w:eastAsia="Times New Roman" w:hAnsi="Times New Roman" w:cs="Times New Roman"/>
          <w:b/>
          <w:bCs/>
          <w:sz w:val="24"/>
        </w:rPr>
        <w:t>Виды деятельности:</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учебного материала в форме: бесед, экскурсий, заочных путешествий, участия в творческой деятельности, тематических выставках работ и др., отражающие культурные и духовные традиции народов России);</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proofErr w:type="gramStart"/>
      <w:r w:rsidRPr="00A20CAB">
        <w:rPr>
          <w:rFonts w:ascii="Times New Roman" w:eastAsia="Times New Roman" w:hAnsi="Times New Roman" w:cs="Times New Roman"/>
          <w:sz w:val="24"/>
        </w:rPr>
        <w:t>проведении</w:t>
      </w:r>
      <w:proofErr w:type="gramEnd"/>
      <w:r w:rsidRPr="00A20CAB">
        <w:rPr>
          <w:rFonts w:ascii="Times New Roman" w:eastAsia="Times New Roman" w:hAnsi="Times New Roman" w:cs="Times New Roman"/>
          <w:sz w:val="24"/>
        </w:rPr>
        <w:t xml:space="preserve"> уроков, позволяющих школьникам приобретать опыт ролевого нравственного взаимодействия (труд на общее благо, совместный труд, помощь товарищу в работе, изготовление подарков в помощь младшим, родным, пожилым, нуждающимся в этих изделиях или знаках внимания;</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ознакомление с основными правилами поведения в школе, общественных местах, обучение распознаванию хороших и плохих поступков (в процессе бесед, просмотра учебных фильмов, наблюдения и обсуждения в педагогически организованной ситуации поступков, поведения разных людей);</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работе, взаимной поддержке, участию в коллективном творчестве, приобретение опыта совместной трудовой деятельности;</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 xml:space="preserve">посильное участие в делах милосердия, в оказании помощи </w:t>
      </w:r>
      <w:proofErr w:type="gramStart"/>
      <w:r w:rsidRPr="00A20CAB">
        <w:rPr>
          <w:rFonts w:ascii="Times New Roman" w:eastAsia="Times New Roman" w:hAnsi="Times New Roman" w:cs="Times New Roman"/>
          <w:sz w:val="24"/>
        </w:rPr>
        <w:t>нуждающимся</w:t>
      </w:r>
      <w:proofErr w:type="gramEnd"/>
      <w:r w:rsidRPr="00A20CAB">
        <w:rPr>
          <w:rFonts w:ascii="Times New Roman" w:eastAsia="Times New Roman" w:hAnsi="Times New Roman" w:cs="Times New Roman"/>
          <w:sz w:val="24"/>
        </w:rPr>
        <w:t>, заботе о животных, других живых существах, природе;</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получение первоначальных представлений о нравственных взаимоотношениях в семье (участие в беседах о семье, о родителях и прародителях);</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расширение опыта позитивного взаимодействия в семье (в процессе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B76523" w:rsidRPr="00A20CAB" w:rsidRDefault="00B76523" w:rsidP="00B76523">
      <w:pPr>
        <w:spacing w:line="100" w:lineRule="atLeast"/>
        <w:rPr>
          <w:rFonts w:ascii="Times New Roman" w:eastAsia="Times New Roman" w:hAnsi="Times New Roman" w:cs="Times New Roman"/>
          <w:b/>
          <w:bCs/>
          <w:sz w:val="24"/>
        </w:rPr>
      </w:pPr>
      <w:r w:rsidRPr="00A20CAB">
        <w:rPr>
          <w:rFonts w:ascii="Times New Roman" w:eastAsia="Times New Roman" w:hAnsi="Times New Roman" w:cs="Times New Roman"/>
          <w:b/>
          <w:bCs/>
          <w:sz w:val="24"/>
        </w:rPr>
        <w:t>• Воспитание трудолюбия, творческого отношения к учению, труду, жизни.</w:t>
      </w:r>
    </w:p>
    <w:p w:rsidR="00B76523" w:rsidRPr="00A20CAB" w:rsidRDefault="00B76523" w:rsidP="00B76523">
      <w:pPr>
        <w:spacing w:line="100" w:lineRule="atLeast"/>
        <w:ind w:firstLine="708"/>
        <w:jc w:val="both"/>
        <w:rPr>
          <w:rFonts w:ascii="Times New Roman" w:eastAsia="Times New Roman" w:hAnsi="Times New Roman" w:cs="Times New Roman"/>
          <w:i/>
          <w:iCs/>
          <w:sz w:val="24"/>
        </w:rPr>
      </w:pPr>
      <w:r w:rsidRPr="00A20CAB">
        <w:rPr>
          <w:rFonts w:ascii="Times New Roman" w:eastAsia="Times New Roman" w:hAnsi="Times New Roman" w:cs="Times New Roman"/>
          <w:sz w:val="24"/>
        </w:rPr>
        <w:t xml:space="preserve">Ценности: </w:t>
      </w:r>
      <w:r w:rsidRPr="00A20CAB">
        <w:rPr>
          <w:rFonts w:ascii="Times New Roman" w:eastAsia="Times New Roman" w:hAnsi="Times New Roman" w:cs="Times New Roman"/>
          <w:i/>
          <w:iCs/>
          <w:sz w:val="24"/>
        </w:rPr>
        <w:t>уважение к труду; творчество и созидание; стремление к познанию и истине; целеустремлённость и настойчивость; бережливость; трудолюбие.</w:t>
      </w:r>
    </w:p>
    <w:p w:rsidR="00B76523" w:rsidRPr="00A20CAB" w:rsidRDefault="00B76523" w:rsidP="00B76523">
      <w:pPr>
        <w:spacing w:line="100" w:lineRule="atLeast"/>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Ценностные ориентиры:</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sz w:val="24"/>
        </w:rPr>
        <w:lastRenderedPageBreak/>
        <w:t>- первоначальные представления о нравственных основах труда и значении творчества в жизни человека и общества;</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осознание ведущей роли образования, учёбы в познавательном труде;</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уважение к труду и творчеству старших и сверстников;</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элементарные представления об основных профессиях;</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ценностное отношение к учёбе как виду творческой деятельности;</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элементарные представления о роли знаний, науки, современного производства в жизни человека и общества;</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первоначальные навыки коллективной работы, в том числе при разработке и реализации учебных и учебно-трудовых проектов;</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умение проявлять дисциплинированность, последовательность и настойчивость в выполнении учебных и учебно-трудовых заданий;</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умение соблюдать порядок на рабочем месте;</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бережное отношение к результатам своего труда, труда других людей, к школьному имуществу, учебникам, личным вещам;</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отрицательное отношение к лени и небрежности в труде и учебе, небережливому отношению к результатам труда людей.</w:t>
      </w:r>
    </w:p>
    <w:p w:rsidR="00B76523" w:rsidRPr="00A20CAB" w:rsidRDefault="00B76523" w:rsidP="00B76523">
      <w:pPr>
        <w:spacing w:line="100" w:lineRule="atLeast"/>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Результаты:</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ценностное отношение к труду и творчеству, человеку труда, трудовым достижениям России и человечества, трудолюбие;</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ценностное и творческое отношение к учебному труду;</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элементарные представления о различных профессиях;</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первоначальные навыки трудового творческого сотрудничества со сверстниками, старшими детьми и взрослыми;</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осознание приоритета нравственных основ труда, творчества, создания нового;</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первоначальный опыт участия в различных видах общественно полезной и личностно значимой деятельности;</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мотивация к самореализации в социальном творчестве, познавательной и практической, общественно полезной деятельности.</w:t>
      </w:r>
    </w:p>
    <w:p w:rsidR="00B76523" w:rsidRPr="00A20CAB" w:rsidRDefault="00B76523" w:rsidP="00B76523">
      <w:pPr>
        <w:spacing w:line="100" w:lineRule="atLeast"/>
        <w:ind w:firstLine="708"/>
        <w:jc w:val="both"/>
        <w:rPr>
          <w:rFonts w:ascii="Times New Roman" w:eastAsia="Times New Roman" w:hAnsi="Times New Roman" w:cs="Times New Roman"/>
          <w:b/>
          <w:sz w:val="24"/>
        </w:rPr>
      </w:pPr>
      <w:r w:rsidRPr="00A20CAB">
        <w:rPr>
          <w:rFonts w:ascii="Times New Roman" w:eastAsia="Times New Roman" w:hAnsi="Times New Roman" w:cs="Times New Roman"/>
          <w:b/>
          <w:sz w:val="24"/>
        </w:rPr>
        <w:t>Виды деятельности:</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первоначальные представления о роли знаний, труда и значении творчества в жизни человека и общества:</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lastRenderedPageBreak/>
        <w:t xml:space="preserve">- </w:t>
      </w:r>
      <w:r w:rsidRPr="00A20CAB">
        <w:rPr>
          <w:rFonts w:ascii="Times New Roman" w:eastAsia="Times New Roman" w:hAnsi="Times New Roman" w:cs="Times New Roman"/>
          <w:sz w:val="24"/>
        </w:rPr>
        <w:t>знакомство с различными видами труда, различными профессиями в ходе экскурсий на производственные предприятия, по микрорайону, городу, во время которых организуются встречи с представителями разных профессий;</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 xml:space="preserve">получают первоначальные навыки сотрудничества, ролевого взаимодействия со сверстниками, старшими детьми, взрослыми в совместной учебно-трудовой и проектной деятельности, в ходе сюжетно-ролевых игр, посредством создания игровых ситуаций </w:t>
      </w:r>
      <w:proofErr w:type="gramStart"/>
      <w:r w:rsidRPr="00A20CAB">
        <w:rPr>
          <w:rFonts w:ascii="Times New Roman" w:eastAsia="Times New Roman" w:hAnsi="Times New Roman" w:cs="Times New Roman"/>
          <w:sz w:val="24"/>
        </w:rPr>
        <w:t>в</w:t>
      </w:r>
      <w:proofErr w:type="gramEnd"/>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sz w:val="24"/>
        </w:rPr>
        <w:t>коллективно организуемой деятельности по мотивам различных профессий,</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участвуют во внеурочных мероприятиях (праздники труда, ярмарки, конкурсы, города мастеров, организации детских «фирм» и т. д.), раскрывающих перед детьми широкий спектр урочной и внеурочной профессиональной и трудовой деятельности);</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учатся творчески применять знания, полученные при изучении учебных предметов на практике (в рамках участия в разработке и реализации различных проектов);</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 xml:space="preserve">приобретают начальный опыт участия в различных видах общественно полезной деятельности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A20CAB">
        <w:rPr>
          <w:rFonts w:ascii="Times New Roman" w:eastAsia="Times New Roman" w:hAnsi="Times New Roman" w:cs="Times New Roman"/>
          <w:sz w:val="24"/>
        </w:rPr>
        <w:t>объединений</w:t>
      </w:r>
      <w:proofErr w:type="gramEnd"/>
      <w:r w:rsidRPr="00A20CAB">
        <w:rPr>
          <w:rFonts w:ascii="Times New Roman" w:eastAsia="Times New Roman" w:hAnsi="Times New Roman" w:cs="Times New Roman"/>
          <w:sz w:val="24"/>
        </w:rPr>
        <w:t xml:space="preserve"> как младших школьников, так и разновозрастных, как в учебное, так и в каникулярное время);</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приобретают умения и навыки самообслуживания в школе и дома;</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знакомятся с биографиями выпускников, показавших достойные примеры высокого профессионализма, творческого отношения к труду и жизни.</w:t>
      </w:r>
    </w:p>
    <w:p w:rsidR="00B76523" w:rsidRPr="00A20CAB" w:rsidRDefault="00B76523" w:rsidP="00B76523">
      <w:pPr>
        <w:spacing w:line="100" w:lineRule="atLeast"/>
        <w:jc w:val="both"/>
        <w:rPr>
          <w:rFonts w:ascii="Times New Roman" w:eastAsia="Times New Roman" w:hAnsi="Times New Roman" w:cs="Times New Roman"/>
          <w:b/>
          <w:bCs/>
          <w:sz w:val="24"/>
        </w:rPr>
      </w:pPr>
      <w:r w:rsidRPr="00A20CAB">
        <w:rPr>
          <w:rFonts w:ascii="Times New Roman" w:eastAsia="Times New Roman" w:hAnsi="Times New Roman" w:cs="Times New Roman"/>
          <w:b/>
          <w:bCs/>
          <w:sz w:val="24"/>
        </w:rPr>
        <w:t>• Воспитание ценностного отношения к природе, окружающей среде (экологическое воспитание).</w:t>
      </w:r>
    </w:p>
    <w:p w:rsidR="00B76523" w:rsidRPr="00A20CAB" w:rsidRDefault="00B76523" w:rsidP="00B76523">
      <w:pPr>
        <w:spacing w:line="100" w:lineRule="atLeast"/>
        <w:ind w:firstLine="708"/>
        <w:jc w:val="both"/>
        <w:rPr>
          <w:rFonts w:ascii="Times New Roman" w:eastAsia="Times New Roman" w:hAnsi="Times New Roman" w:cs="Times New Roman"/>
          <w:i/>
          <w:iCs/>
          <w:sz w:val="24"/>
        </w:rPr>
      </w:pPr>
      <w:r w:rsidRPr="00A20CAB">
        <w:rPr>
          <w:rFonts w:ascii="Times New Roman" w:eastAsia="Times New Roman" w:hAnsi="Times New Roman" w:cs="Times New Roman"/>
          <w:sz w:val="24"/>
        </w:rPr>
        <w:t xml:space="preserve">Ценности: </w:t>
      </w:r>
      <w:r w:rsidRPr="00A20CAB">
        <w:rPr>
          <w:rFonts w:ascii="Times New Roman" w:eastAsia="Times New Roman" w:hAnsi="Times New Roman" w:cs="Times New Roman"/>
          <w:i/>
          <w:iCs/>
          <w:sz w:val="24"/>
        </w:rPr>
        <w:t>родная земля; заповедная природа; планета Земля; экологическое сознание.</w:t>
      </w:r>
    </w:p>
    <w:p w:rsidR="00B76523" w:rsidRPr="00A20CAB" w:rsidRDefault="00B76523" w:rsidP="00B76523">
      <w:pPr>
        <w:spacing w:line="100" w:lineRule="atLeast"/>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Ценностные ориентиры:</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развитие интереса к природе, природным явлениям и формам жизни, понимание активной роли человека в природе;</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ценностное отношение к природе;</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элементарный опыт природоохранительной деятельности;</w:t>
      </w:r>
    </w:p>
    <w:p w:rsidR="00B76523" w:rsidRPr="00A20CAB" w:rsidRDefault="00B76523" w:rsidP="00B76523">
      <w:pPr>
        <w:spacing w:line="100" w:lineRule="atLeast"/>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Результаты:</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ценностное отношение к природе;</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lastRenderedPageBreak/>
        <w:t xml:space="preserve">- </w:t>
      </w:r>
      <w:r w:rsidRPr="00A20CAB">
        <w:rPr>
          <w:rFonts w:ascii="Times New Roman" w:eastAsia="Times New Roman" w:hAnsi="Times New Roman" w:cs="Times New Roman"/>
          <w:sz w:val="24"/>
        </w:rPr>
        <w:t>первоначальный опыт эстетического, эмоционально-нравственного отношения к природе;</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элементарные знания о традициях нравственно-этического отношения к природе в культуре народов России, нормах экологической этики;</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первоначальный опыт участия в природоохранной деятельности в школе, на пришкольном участке, по месту жительства;</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личный опыт участия в экологических инициативах, проектах.</w:t>
      </w:r>
    </w:p>
    <w:p w:rsidR="00B76523" w:rsidRPr="00A20CAB" w:rsidRDefault="00B76523" w:rsidP="00B76523">
      <w:pPr>
        <w:spacing w:line="100" w:lineRule="atLeast"/>
        <w:ind w:firstLine="708"/>
        <w:jc w:val="both"/>
        <w:rPr>
          <w:rFonts w:ascii="Times New Roman" w:eastAsia="Times New Roman" w:hAnsi="Times New Roman" w:cs="Times New Roman"/>
          <w:b/>
          <w:bCs/>
          <w:sz w:val="24"/>
        </w:rPr>
      </w:pPr>
      <w:r w:rsidRPr="00A20CAB">
        <w:rPr>
          <w:rFonts w:ascii="Times New Roman" w:eastAsia="Times New Roman" w:hAnsi="Times New Roman" w:cs="Times New Roman"/>
          <w:b/>
          <w:bCs/>
          <w:sz w:val="24"/>
        </w:rPr>
        <w:t>Виды деятельности:</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 xml:space="preserve">усвоение элементарных представлений об </w:t>
      </w:r>
      <w:proofErr w:type="spellStart"/>
      <w:r w:rsidRPr="00A20CAB">
        <w:rPr>
          <w:rFonts w:ascii="Times New Roman" w:eastAsia="Times New Roman" w:hAnsi="Times New Roman" w:cs="Times New Roman"/>
          <w:sz w:val="24"/>
        </w:rPr>
        <w:t>экокультурных</w:t>
      </w:r>
      <w:proofErr w:type="spellEnd"/>
      <w:r w:rsidRPr="00A20CAB">
        <w:rPr>
          <w:rFonts w:ascii="Times New Roman" w:eastAsia="Times New Roman" w:hAnsi="Times New Roman" w:cs="Times New Roman"/>
          <w:sz w:val="24"/>
        </w:rPr>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(из текстов в учебниках, в ходе изучения учебного материала, бесед, просмотра учебных фильмов);</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по родному краю, сбора природных материалов для работы на уроках технологии);</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белок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посильное участие в природоохранной деятельности, в экологических мероприятиях;</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обсуждение позитивных образцов взаимодействия с природой (при поддержке родителей),</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усвоение опыта общения с природой, заботы о животных и растениях, участие в экологической деятельности на пришкольном участке и (по месту жительства вместе с родителями).</w:t>
      </w:r>
    </w:p>
    <w:p w:rsidR="00B76523" w:rsidRPr="00A20CAB" w:rsidRDefault="00B76523" w:rsidP="00B76523">
      <w:pPr>
        <w:spacing w:line="100" w:lineRule="atLeast"/>
        <w:jc w:val="both"/>
        <w:rPr>
          <w:rFonts w:ascii="Times New Roman" w:eastAsia="Times New Roman" w:hAnsi="Times New Roman" w:cs="Times New Roman"/>
          <w:b/>
          <w:bCs/>
          <w:sz w:val="24"/>
        </w:rPr>
      </w:pPr>
      <w:r w:rsidRPr="00A20CAB">
        <w:rPr>
          <w:rFonts w:ascii="Times New Roman" w:eastAsia="Times New Roman" w:hAnsi="Times New Roman" w:cs="Times New Roman"/>
          <w:b/>
          <w:bCs/>
          <w:sz w:val="24"/>
        </w:rPr>
        <w:t xml:space="preserve">• Воспитание ценностного отношения к </w:t>
      </w:r>
      <w:proofErr w:type="gramStart"/>
      <w:r w:rsidRPr="00A20CAB">
        <w:rPr>
          <w:rFonts w:ascii="Times New Roman" w:eastAsia="Times New Roman" w:hAnsi="Times New Roman" w:cs="Times New Roman"/>
          <w:b/>
          <w:bCs/>
          <w:sz w:val="24"/>
        </w:rPr>
        <w:t>прекрасному</w:t>
      </w:r>
      <w:proofErr w:type="gramEnd"/>
      <w:r w:rsidRPr="00A20CAB">
        <w:rPr>
          <w:rFonts w:ascii="Times New Roman" w:eastAsia="Times New Roman" w:hAnsi="Times New Roman" w:cs="Times New Roman"/>
          <w:b/>
          <w:bCs/>
          <w:sz w:val="24"/>
        </w:rPr>
        <w:t>, формирование представлений об эстетических идеалах и ценностях (эстетическое воспитание).</w:t>
      </w:r>
    </w:p>
    <w:p w:rsidR="00B76523" w:rsidRPr="00A20CAB" w:rsidRDefault="00B76523" w:rsidP="00B76523">
      <w:pPr>
        <w:spacing w:line="100" w:lineRule="atLeast"/>
        <w:ind w:firstLine="708"/>
        <w:jc w:val="both"/>
        <w:rPr>
          <w:rFonts w:ascii="Times New Roman" w:eastAsia="Times New Roman" w:hAnsi="Times New Roman" w:cs="Times New Roman"/>
          <w:i/>
          <w:iCs/>
          <w:sz w:val="24"/>
        </w:rPr>
      </w:pPr>
      <w:r w:rsidRPr="00A20CAB">
        <w:rPr>
          <w:rFonts w:ascii="Times New Roman" w:eastAsia="Times New Roman" w:hAnsi="Times New Roman" w:cs="Times New Roman"/>
          <w:sz w:val="24"/>
        </w:rPr>
        <w:t xml:space="preserve">Ценности: </w:t>
      </w:r>
      <w:r w:rsidRPr="00A20CAB">
        <w:rPr>
          <w:rFonts w:ascii="Times New Roman" w:eastAsia="Times New Roman" w:hAnsi="Times New Roman" w:cs="Times New Roman"/>
          <w:i/>
          <w:iCs/>
          <w:sz w:val="24"/>
        </w:rPr>
        <w:t>красота; гармония; духовный мир человека; эстетическое развитие, самовыражение в творчестве и искусстве.</w:t>
      </w:r>
    </w:p>
    <w:p w:rsidR="00B76523" w:rsidRPr="00A20CAB" w:rsidRDefault="00B76523" w:rsidP="00B76523">
      <w:pPr>
        <w:spacing w:line="100" w:lineRule="atLeast"/>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Ценностные ориентиры:</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представления о душевной и физической красоте человека;</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формирование эстетических идеалов, чувства прекрасного;</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sz w:val="24"/>
        </w:rPr>
        <w:t>- умение видеть красоту природы, труда и творчества;</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интерес к чтению, произведениям искусства, детским спектаклям, концертам, выставкам, музыке;</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lastRenderedPageBreak/>
        <w:t xml:space="preserve">- </w:t>
      </w:r>
      <w:r w:rsidRPr="00A20CAB">
        <w:rPr>
          <w:rFonts w:ascii="Times New Roman" w:eastAsia="Times New Roman" w:hAnsi="Times New Roman" w:cs="Times New Roman"/>
          <w:sz w:val="24"/>
        </w:rPr>
        <w:t>интерес к занятиям художественным творчеством;</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стремление к опрятному внешнему виду;</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отрицательное отношение к некрасивым поступкам и неряшливости.</w:t>
      </w:r>
    </w:p>
    <w:p w:rsidR="00B76523" w:rsidRPr="00A20CAB" w:rsidRDefault="00B76523" w:rsidP="00B76523">
      <w:pPr>
        <w:spacing w:line="100" w:lineRule="atLeast"/>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Результаты:</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первоначальные умения видеть красоту в окружающем мире;</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первоначальные умения видеть красоту в поведении, поступках людей;</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элементарные представления об эстетических и художественных ценностях отечественной культуры;</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первоначальный опыт эмоционального постижения народного творчества, этнокультурных традиций, фольклора народов России;</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sz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мотивация к реализации эстетических ценностей в пространстве образовательного учреждения и семьи.</w:t>
      </w:r>
    </w:p>
    <w:p w:rsidR="00B76523" w:rsidRPr="00A20CAB" w:rsidRDefault="00B76523" w:rsidP="00B76523">
      <w:pPr>
        <w:spacing w:line="100" w:lineRule="atLeast"/>
        <w:ind w:firstLine="708"/>
        <w:jc w:val="both"/>
        <w:rPr>
          <w:rFonts w:ascii="Times New Roman" w:eastAsia="Times New Roman" w:hAnsi="Times New Roman" w:cs="Times New Roman"/>
          <w:b/>
          <w:sz w:val="24"/>
        </w:rPr>
      </w:pPr>
      <w:r w:rsidRPr="00A20CAB">
        <w:rPr>
          <w:rFonts w:ascii="Times New Roman" w:eastAsia="Times New Roman" w:hAnsi="Times New Roman" w:cs="Times New Roman"/>
          <w:b/>
          <w:sz w:val="24"/>
        </w:rPr>
        <w:t>Виды деятельности:</w:t>
      </w:r>
    </w:p>
    <w:p w:rsidR="00B76523" w:rsidRPr="00A20CAB" w:rsidRDefault="00B76523" w:rsidP="00B76523">
      <w:pPr>
        <w:spacing w:line="100" w:lineRule="atLeast"/>
        <w:jc w:val="both"/>
        <w:rPr>
          <w:rFonts w:ascii="Times New Roman" w:eastAsia="Times New Roman" w:hAnsi="Times New Roman" w:cs="Times New Roman"/>
          <w:sz w:val="24"/>
        </w:rPr>
      </w:pPr>
      <w:proofErr w:type="gramStart"/>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получение элементарных представлений об эстетических идеалах и художественных ценностях культуры России, культур народов России (из учебника,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ознакомление с эстетическими идеалами, традициями художественной культуры родного края, с народными художественными промыслами (включая шефство над памятниками культуры вблизи образовательного учреждения, участие в конкурсах и посещение художественных мастерских, народных ярмарок, фестивалей народного творчества, тематических выставок);</w:t>
      </w:r>
    </w:p>
    <w:p w:rsidR="00B76523" w:rsidRPr="00A20CAB" w:rsidRDefault="00B76523" w:rsidP="00B76523">
      <w:pPr>
        <w:spacing w:line="100" w:lineRule="atLeast"/>
        <w:jc w:val="both"/>
        <w:rPr>
          <w:rFonts w:ascii="Times New Roman" w:eastAsia="Times New Roman" w:hAnsi="Times New Roman" w:cs="Times New Roman"/>
          <w:sz w:val="24"/>
        </w:rPr>
      </w:pPr>
      <w:proofErr w:type="gramStart"/>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 и отражение их продуктах труда детей;</w:t>
      </w:r>
      <w:proofErr w:type="gramEnd"/>
    </w:p>
    <w:p w:rsidR="00B76523" w:rsidRPr="00A20CAB" w:rsidRDefault="00B76523" w:rsidP="00B76523">
      <w:pPr>
        <w:spacing w:line="100" w:lineRule="atLeast"/>
        <w:jc w:val="both"/>
        <w:rPr>
          <w:rFonts w:ascii="Times New Roman" w:eastAsia="Times New Roman" w:hAnsi="Times New Roman" w:cs="Times New Roman"/>
          <w:sz w:val="24"/>
        </w:rPr>
      </w:pPr>
      <w:proofErr w:type="gramStart"/>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roofErr w:type="gramEnd"/>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lastRenderedPageBreak/>
        <w:t xml:space="preserve">- </w:t>
      </w:r>
      <w:r w:rsidRPr="00A20CAB">
        <w:rPr>
          <w:rFonts w:ascii="Times New Roman" w:eastAsia="Times New Roman" w:hAnsi="Times New Roman" w:cs="Times New Roman"/>
          <w:sz w:val="24"/>
        </w:rPr>
        <w:t>получение опыта самореализации в различных видах творческой деятельности, умения выражать себя в доступных видах и формах художественного прикладного творчества;</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участие в проведении выставок художественного творчества, творческих вечеров, с выставками творчески работ;</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получение элементарных представлений о стиле одежды как способе выражения внутреннего, душевного состояния человека;</w:t>
      </w:r>
    </w:p>
    <w:p w:rsidR="00B76523" w:rsidRPr="00A20CAB" w:rsidRDefault="00B76523" w:rsidP="00B76523">
      <w:pPr>
        <w:spacing w:line="100" w:lineRule="atLeast"/>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xml:space="preserve">- </w:t>
      </w:r>
      <w:r w:rsidRPr="00A20CAB">
        <w:rPr>
          <w:rFonts w:ascii="Times New Roman" w:eastAsia="Times New Roman" w:hAnsi="Times New Roman" w:cs="Times New Roman"/>
          <w:sz w:val="24"/>
        </w:rPr>
        <w:t>участие в художественном оформлении помещений.</w:t>
      </w:r>
    </w:p>
    <w:p w:rsidR="00B76523" w:rsidRPr="00A20CAB" w:rsidRDefault="00B76523" w:rsidP="00B76523">
      <w:pPr>
        <w:spacing w:line="100" w:lineRule="atLeast"/>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Все эти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B76523" w:rsidRPr="00E51A15" w:rsidRDefault="00B76523" w:rsidP="00E51A15">
      <w:pPr>
        <w:pStyle w:val="a3"/>
        <w:numPr>
          <w:ilvl w:val="0"/>
          <w:numId w:val="10"/>
        </w:numPr>
        <w:autoSpaceDE w:val="0"/>
        <w:spacing w:after="0" w:line="240" w:lineRule="auto"/>
        <w:rPr>
          <w:rFonts w:ascii="Times New Roman" w:eastAsia="Times New Roman" w:hAnsi="Times New Roman" w:cs="Times New Roman"/>
          <w:b/>
          <w:bCs/>
          <w:sz w:val="24"/>
          <w:szCs w:val="24"/>
        </w:rPr>
      </w:pPr>
      <w:r w:rsidRPr="00E51A15">
        <w:rPr>
          <w:rFonts w:ascii="Times New Roman" w:eastAsia="Times New Roman" w:hAnsi="Times New Roman" w:cs="Times New Roman"/>
          <w:b/>
          <w:bCs/>
          <w:sz w:val="24"/>
          <w:szCs w:val="24"/>
        </w:rPr>
        <w:t xml:space="preserve">Личностные, </w:t>
      </w:r>
      <w:proofErr w:type="spellStart"/>
      <w:r w:rsidRPr="00E51A15">
        <w:rPr>
          <w:rFonts w:ascii="Times New Roman" w:eastAsia="Times New Roman" w:hAnsi="Times New Roman" w:cs="Times New Roman"/>
          <w:b/>
          <w:bCs/>
          <w:sz w:val="24"/>
          <w:szCs w:val="24"/>
        </w:rPr>
        <w:t>метапредметные</w:t>
      </w:r>
      <w:proofErr w:type="spellEnd"/>
      <w:r w:rsidRPr="00E51A15">
        <w:rPr>
          <w:rFonts w:ascii="Times New Roman" w:eastAsia="Times New Roman" w:hAnsi="Times New Roman" w:cs="Times New Roman"/>
          <w:b/>
          <w:bCs/>
          <w:sz w:val="24"/>
          <w:szCs w:val="24"/>
        </w:rPr>
        <w:t xml:space="preserve"> и предметные результаты ос</w:t>
      </w:r>
      <w:r w:rsidRPr="00E51A15">
        <w:rPr>
          <w:rFonts w:ascii="Times New Roman" w:eastAsia="Times New Roman" w:hAnsi="Times New Roman" w:cs="Times New Roman"/>
          <w:b/>
          <w:bCs/>
          <w:sz w:val="24"/>
          <w:szCs w:val="24"/>
        </w:rPr>
        <w:softHyphen/>
        <w:t>воения курса «Технология».</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В соответствии с установленными Стандартом требованиями к результатам обучающихся, освоивших основную образовательную программу начального общего образования, программа предусматривает достижение учащимися личностных, </w:t>
      </w:r>
      <w:proofErr w:type="spellStart"/>
      <w:r w:rsidRPr="00A20CAB">
        <w:rPr>
          <w:rFonts w:ascii="Times New Roman" w:eastAsia="Times New Roman" w:hAnsi="Times New Roman" w:cs="Times New Roman"/>
          <w:sz w:val="24"/>
        </w:rPr>
        <w:t>метапредметных</w:t>
      </w:r>
      <w:proofErr w:type="spellEnd"/>
      <w:r w:rsidRPr="00A20CAB">
        <w:rPr>
          <w:rFonts w:ascii="Times New Roman" w:eastAsia="Times New Roman" w:hAnsi="Times New Roman" w:cs="Times New Roman"/>
          <w:sz w:val="24"/>
        </w:rPr>
        <w:t xml:space="preserve"> и предметных результатов:</w:t>
      </w:r>
    </w:p>
    <w:p w:rsidR="00B76523" w:rsidRPr="00A20CAB" w:rsidRDefault="00B76523" w:rsidP="00B76523">
      <w:pPr>
        <w:autoSpaceDE w:val="0"/>
        <w:ind w:firstLine="708"/>
        <w:jc w:val="both"/>
        <w:rPr>
          <w:rFonts w:ascii="Times New Roman" w:eastAsia="Times New Roman" w:hAnsi="Times New Roman" w:cs="Times New Roman"/>
          <w:b/>
          <w:bCs/>
          <w:sz w:val="24"/>
        </w:rPr>
      </w:pPr>
      <w:r w:rsidRPr="00A20CAB">
        <w:rPr>
          <w:rFonts w:ascii="Times New Roman" w:eastAsia="Times New Roman" w:hAnsi="Times New Roman" w:cs="Times New Roman"/>
          <w:b/>
          <w:bCs/>
          <w:sz w:val="24"/>
        </w:rPr>
        <w:t>Личностные результаты освоения курса «Технология»:</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2) формирование целостного, социально ориентированного взгляда на мир в его органичном единстве и разнообразии природы, народов, культур;</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3) формирование уважительного отношения к иному мнению, истории и культуре других народов;</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4) овладение начальными навыками адаптации в динамично изменяющемся и развивающемся мире технологий;</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5) принятие и освоение социальной роли обучающегося, развитие мотивов учебной и трудовой деятельности и формирование личностного смысла учения и создания продуктов труда;</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7) формирование эстетических потребностей, ценностей и чувств;</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lastRenderedPageBreak/>
        <w:t>9) развитие навыков сотрудничества со сверстниками и взрослыми в разных социальных ситуациях, умения не создавать конфликтов и находить выходы из спорных ситуаций;</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76523" w:rsidRPr="00A20CAB" w:rsidRDefault="00B76523" w:rsidP="00B76523">
      <w:pPr>
        <w:autoSpaceDE w:val="0"/>
        <w:ind w:firstLine="708"/>
        <w:jc w:val="both"/>
        <w:rPr>
          <w:rFonts w:ascii="Times New Roman" w:eastAsia="Times New Roman" w:hAnsi="Times New Roman" w:cs="Times New Roman"/>
          <w:b/>
          <w:bCs/>
          <w:sz w:val="24"/>
        </w:rPr>
      </w:pPr>
      <w:proofErr w:type="spellStart"/>
      <w:r w:rsidRPr="00A20CAB">
        <w:rPr>
          <w:rFonts w:ascii="Times New Roman" w:eastAsia="Times New Roman" w:hAnsi="Times New Roman" w:cs="Times New Roman"/>
          <w:b/>
          <w:bCs/>
          <w:sz w:val="24"/>
        </w:rPr>
        <w:t>Метапредметные</w:t>
      </w:r>
      <w:proofErr w:type="spellEnd"/>
      <w:r w:rsidRPr="00A20CAB">
        <w:rPr>
          <w:rFonts w:ascii="Times New Roman" w:eastAsia="Times New Roman" w:hAnsi="Times New Roman" w:cs="Times New Roman"/>
          <w:b/>
          <w:bCs/>
          <w:sz w:val="24"/>
        </w:rPr>
        <w:t xml:space="preserve"> результаты изучения курса «Технология»:</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1) овладение способностью принимать и сохранять цели и задачи учебной трудовой деятельности, приемами поиска средств ее осуществления;</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2) освоение способов решения прикладных проблем творческого и поискового характера;</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4) формирование умения понимать причины успеха/неуспеха учебной и предметно-практической деятельности и способности конструктивно действовать даже в ситуациях неуспеха;</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5) освоение наглядно-действенных форм познавательной и личностной рефлексии;</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6) использование знаково-символических сре</w:t>
      </w:r>
      <w:proofErr w:type="gramStart"/>
      <w:r w:rsidRPr="00A20CAB">
        <w:rPr>
          <w:rFonts w:ascii="Times New Roman" w:eastAsia="Times New Roman" w:hAnsi="Times New Roman" w:cs="Times New Roman"/>
          <w:sz w:val="24"/>
        </w:rPr>
        <w:t>дств пр</w:t>
      </w:r>
      <w:proofErr w:type="gramEnd"/>
      <w:r w:rsidRPr="00A20CAB">
        <w:rPr>
          <w:rFonts w:ascii="Times New Roman" w:eastAsia="Times New Roman" w:hAnsi="Times New Roman" w:cs="Times New Roman"/>
          <w:sz w:val="24"/>
        </w:rPr>
        <w:t>едставления информации для создания моделей изучаемых объектов и процессов, схем решения учебных и практических задач;</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7) использование речевых средств и средств информационных и коммуникационных технологий для решения коммуникативных и познавательных задач в индивидуальной и совместной созидательной деятельности;</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для решения коммуникативных и познавательных задач курса технологии;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A20CAB">
        <w:rPr>
          <w:rFonts w:ascii="Times New Roman" w:eastAsia="Times New Roman" w:hAnsi="Times New Roman" w:cs="Times New Roman"/>
          <w:sz w:val="24"/>
        </w:rPr>
        <w:t>о-</w:t>
      </w:r>
      <w:proofErr w:type="gramEnd"/>
      <w:r w:rsidRPr="00A20CAB">
        <w:rPr>
          <w:rFonts w:ascii="Times New Roman" w:eastAsia="Times New Roman" w:hAnsi="Times New Roman" w:cs="Times New Roman"/>
          <w:sz w:val="24"/>
        </w:rPr>
        <w:t xml:space="preserve"> и графическим сопровождением; соблюдать нормы информационной избирательности, этики и этикета;</w:t>
      </w:r>
    </w:p>
    <w:p w:rsidR="00B76523" w:rsidRPr="00A20CAB" w:rsidRDefault="00B76523" w:rsidP="00B76523">
      <w:pPr>
        <w:autoSpaceDE w:val="0"/>
        <w:jc w:val="both"/>
        <w:rPr>
          <w:rFonts w:ascii="Times New Roman" w:eastAsia="Times New Roman" w:hAnsi="Times New Roman" w:cs="Times New Roman"/>
          <w:sz w:val="24"/>
        </w:rPr>
      </w:pPr>
      <w:proofErr w:type="gramStart"/>
      <w:r w:rsidRPr="00A20CAB">
        <w:rPr>
          <w:rFonts w:ascii="Times New Roman" w:eastAsia="Times New Roman" w:hAnsi="Times New Roman" w:cs="Times New Roman"/>
          <w:sz w:val="24"/>
        </w:rPr>
        <w:t>9) овладение навыками смыслового чтения литературных, инструкционных и научно-популярных текстов учебника и детских изданий в соответствии с целями и задачами; осознанно строить сообщения и презентации продуктов своего труда, объяснять критерии оценки, свои идеи, замечания и т.п., в соответствии с задачами коммуникации, и составлять тексты в устной и письменной формах;</w:t>
      </w:r>
      <w:proofErr w:type="gramEnd"/>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lastRenderedPageBreak/>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11)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12) готовность конструктивно разрешать конфликты посредством учета интересов сторон и сотрудничества;</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13)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изученном объеме;</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14) овладение базовыми предметными и </w:t>
      </w:r>
      <w:proofErr w:type="spellStart"/>
      <w:r w:rsidRPr="00A20CAB">
        <w:rPr>
          <w:rFonts w:ascii="Times New Roman" w:eastAsia="Times New Roman" w:hAnsi="Times New Roman" w:cs="Times New Roman"/>
          <w:sz w:val="24"/>
        </w:rPr>
        <w:t>межпредметными</w:t>
      </w:r>
      <w:proofErr w:type="spellEnd"/>
      <w:r w:rsidRPr="00A20CAB">
        <w:rPr>
          <w:rFonts w:ascii="Times New Roman" w:eastAsia="Times New Roman" w:hAnsi="Times New Roman" w:cs="Times New Roman"/>
          <w:sz w:val="24"/>
        </w:rPr>
        <w:t xml:space="preserve"> понятиями, отражающими существенные связи и отношения между объектами и процессами;</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15) умение работать в материальной и информационной среде</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начального общего образования (в том числе с учебными моделями) в виде схем, рисунков, чертежей, таблиц, планов и пр.</w:t>
      </w:r>
    </w:p>
    <w:p w:rsidR="00B76523" w:rsidRPr="00A20CAB" w:rsidRDefault="00B76523" w:rsidP="00B76523">
      <w:pPr>
        <w:autoSpaceDE w:val="0"/>
        <w:ind w:firstLine="708"/>
        <w:jc w:val="both"/>
        <w:rPr>
          <w:rFonts w:ascii="Times New Roman" w:eastAsia="Times New Roman" w:hAnsi="Times New Roman" w:cs="Times New Roman"/>
          <w:b/>
          <w:bCs/>
          <w:sz w:val="24"/>
        </w:rPr>
      </w:pPr>
      <w:r w:rsidRPr="00A20CAB">
        <w:rPr>
          <w:rFonts w:ascii="Times New Roman" w:eastAsia="Times New Roman" w:hAnsi="Times New Roman" w:cs="Times New Roman"/>
          <w:b/>
          <w:bCs/>
          <w:sz w:val="24"/>
        </w:rPr>
        <w:t>Предметные результаты изучения курса «Технология»:</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2) усвоение первоначальных представлений о материальной культуре как продукте предметно-преобразующей деятельности человека;</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B76523" w:rsidRPr="00A20CAB" w:rsidRDefault="00B76523" w:rsidP="00B76523">
      <w:pPr>
        <w:pStyle w:val="a3"/>
        <w:autoSpaceDE w:val="0"/>
        <w:spacing w:after="0" w:line="240" w:lineRule="auto"/>
        <w:rPr>
          <w:rFonts w:ascii="Times New Roman" w:eastAsia="Times New Roman" w:hAnsi="Times New Roman" w:cs="Times New Roman"/>
          <w:b/>
          <w:bCs/>
          <w:sz w:val="24"/>
          <w:szCs w:val="24"/>
        </w:rPr>
      </w:pPr>
    </w:p>
    <w:p w:rsidR="00E51A15" w:rsidRDefault="00E51A15" w:rsidP="00E51A15">
      <w:pPr>
        <w:pStyle w:val="a3"/>
        <w:autoSpaceDE w:val="0"/>
        <w:spacing w:after="0" w:line="240" w:lineRule="auto"/>
        <w:contextualSpacing w:val="0"/>
        <w:rPr>
          <w:rFonts w:ascii="Times New Roman" w:eastAsia="Times New Roman" w:hAnsi="Times New Roman" w:cs="Times New Roman"/>
          <w:b/>
          <w:bCs/>
          <w:sz w:val="24"/>
          <w:szCs w:val="24"/>
        </w:rPr>
      </w:pPr>
    </w:p>
    <w:p w:rsidR="00E51A15" w:rsidRPr="00E51A15" w:rsidRDefault="00E51A15" w:rsidP="00E51A15">
      <w:pPr>
        <w:autoSpaceDE w:val="0"/>
        <w:spacing w:after="0" w:line="240" w:lineRule="auto"/>
        <w:ind w:left="360"/>
        <w:jc w:val="center"/>
        <w:rPr>
          <w:rFonts w:ascii="Times New Roman" w:eastAsia="Times New Roman" w:hAnsi="Times New Roman" w:cs="Times New Roman"/>
          <w:b/>
          <w:bCs/>
          <w:sz w:val="24"/>
          <w:szCs w:val="24"/>
        </w:rPr>
      </w:pPr>
    </w:p>
    <w:p w:rsidR="00E51A15" w:rsidRPr="00E51A15" w:rsidRDefault="00E51A15" w:rsidP="00E51A15">
      <w:pPr>
        <w:autoSpaceDE w:val="0"/>
        <w:spacing w:after="0" w:line="240" w:lineRule="auto"/>
        <w:ind w:left="360"/>
        <w:jc w:val="center"/>
        <w:rPr>
          <w:rFonts w:ascii="Times New Roman" w:eastAsia="Times New Roman" w:hAnsi="Times New Roman" w:cs="Times New Roman"/>
          <w:b/>
          <w:bCs/>
          <w:sz w:val="24"/>
          <w:szCs w:val="24"/>
        </w:rPr>
      </w:pPr>
    </w:p>
    <w:p w:rsidR="00B76523" w:rsidRPr="00E51A15" w:rsidRDefault="00E51A15" w:rsidP="00E51A15">
      <w:pPr>
        <w:pStyle w:val="a3"/>
        <w:autoSpaceDE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5. </w:t>
      </w:r>
      <w:r w:rsidR="00B76523" w:rsidRPr="00E51A15">
        <w:rPr>
          <w:rFonts w:ascii="Times New Roman" w:eastAsia="Times New Roman" w:hAnsi="Times New Roman" w:cs="Times New Roman"/>
          <w:b/>
          <w:bCs/>
          <w:sz w:val="24"/>
          <w:szCs w:val="24"/>
        </w:rPr>
        <w:t>Содержание курса «Технология».</w:t>
      </w:r>
    </w:p>
    <w:p w:rsidR="00B76523" w:rsidRPr="00A20CAB" w:rsidRDefault="00B76523" w:rsidP="00B76523">
      <w:pPr>
        <w:autoSpaceDE w:val="0"/>
        <w:jc w:val="both"/>
        <w:rPr>
          <w:rFonts w:ascii="Times New Roman" w:eastAsia="Times New Roman" w:hAnsi="Times New Roman" w:cs="Times New Roman"/>
          <w:b/>
          <w:bCs/>
          <w:i/>
          <w:iCs/>
          <w:sz w:val="24"/>
        </w:rPr>
      </w:pPr>
      <w:r w:rsidRPr="00A20CAB">
        <w:rPr>
          <w:rFonts w:ascii="Times New Roman" w:eastAsia="Times New Roman" w:hAnsi="Times New Roman" w:cs="Times New Roman"/>
          <w:b/>
          <w:bCs/>
          <w:i/>
          <w:iCs/>
          <w:sz w:val="24"/>
        </w:rPr>
        <w:t>1. Вводный курс: «Технология в жизни человека».</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Мир, созданный человеком и его место в окружающем мире.</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Роль труда в жизни человека и значение технологии для его осуществления. Цели труда человека. Виды труда (производительный, интеллектуальный, обслуживающий). Содержание труда людей ближайшего окружения (их профессии). Учеба — тоже труд. Представление о продуктах разных видов труда (материальные, интеллектуальные, услуги). Ручной, механизированный и автоматизированный труд.</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Представления о «технологии» как последовательности действий для получения желаемого результата и первоначальные представления о «технологии» как области знаний. Представления о «технике» как о приемах работы для выполнения действий, заданных технологией, и как о механизированных орудиях труда.</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Начальные сведения из истории развития технологий и технологической культуры в человеческом обществе.</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Основные понятия: «мастер», «средства труда», «инструмент», «приспособление», «машина», «продукт труда».</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Организация трудового процесса. Трудовая деятельность людей, их отношения в современном производстве и сфере услуг. Представления о ремесле и ремесленниках, производстве, процессах производства, разделении труда, профессиях людей, участвующих в создании продуктов труда от замысла до получения результата (изобретатель, технолог, конструктор, инженер, исполнители процесса труда и другие) их роли в производственном процессе.</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Алгоритм проектной деятельности.</w:t>
      </w:r>
    </w:p>
    <w:p w:rsidR="00B76523" w:rsidRPr="00A20CAB" w:rsidRDefault="00B76523" w:rsidP="00B76523">
      <w:pPr>
        <w:autoSpaceDE w:val="0"/>
        <w:ind w:firstLine="708"/>
        <w:jc w:val="both"/>
        <w:rPr>
          <w:rFonts w:ascii="Times New Roman" w:eastAsia="Times New Roman" w:hAnsi="Times New Roman" w:cs="Times New Roman"/>
          <w:b/>
          <w:bCs/>
          <w:i/>
          <w:iCs/>
          <w:sz w:val="24"/>
        </w:rPr>
      </w:pPr>
      <w:r w:rsidRPr="00A20CAB">
        <w:rPr>
          <w:rFonts w:ascii="Times New Roman" w:eastAsia="Times New Roman" w:hAnsi="Times New Roman" w:cs="Times New Roman"/>
          <w:b/>
          <w:bCs/>
          <w:i/>
          <w:iCs/>
          <w:sz w:val="24"/>
        </w:rPr>
        <w:t>В результате изучения раздела обучающиеся научатся:</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осознавать нравственное значение труда в жизни человека и общества; важность обучения в школе и правильного выбора профессии;</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описывать особенности современных профессий и рассказывать о профессиях своих родителей.</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понимать роль и место технологии в трудовой деятельности человека;</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правильно пользоваться терминологией, принятой в области научных знаний о технологии, объяснять их значении.</w:t>
      </w:r>
    </w:p>
    <w:p w:rsidR="00B76523" w:rsidRPr="00A20CAB" w:rsidRDefault="00B76523" w:rsidP="00B76523">
      <w:pPr>
        <w:autoSpaceDE w:val="0"/>
        <w:ind w:firstLine="708"/>
        <w:jc w:val="both"/>
        <w:rPr>
          <w:rFonts w:ascii="Times New Roman" w:eastAsia="Times New Roman" w:hAnsi="Times New Roman" w:cs="Times New Roman"/>
          <w:b/>
          <w:bCs/>
          <w:i/>
          <w:sz w:val="24"/>
        </w:rPr>
      </w:pPr>
      <w:r w:rsidRPr="00A20CAB">
        <w:rPr>
          <w:rFonts w:ascii="Times New Roman" w:eastAsia="Times New Roman" w:hAnsi="Times New Roman" w:cs="Times New Roman"/>
          <w:b/>
          <w:bCs/>
          <w:i/>
          <w:sz w:val="24"/>
        </w:rPr>
        <w:t>В результате изучения предмета обучающиеся получат возможность научиться:</w:t>
      </w:r>
    </w:p>
    <w:p w:rsidR="00B76523" w:rsidRPr="00A20CAB" w:rsidRDefault="00B76523" w:rsidP="00B76523">
      <w:pPr>
        <w:autoSpaceDE w:val="0"/>
        <w:jc w:val="both"/>
        <w:rPr>
          <w:rFonts w:ascii="Times New Roman" w:eastAsia="Times New Roman" w:hAnsi="Times New Roman" w:cs="Times New Roman"/>
          <w:i/>
          <w:iCs/>
          <w:sz w:val="24"/>
        </w:rPr>
      </w:pPr>
      <w:proofErr w:type="gramStart"/>
      <w:r w:rsidRPr="00A20CAB">
        <w:rPr>
          <w:rFonts w:ascii="Times New Roman" w:eastAsia="Times New Roman" w:hAnsi="Times New Roman" w:cs="Times New Roman"/>
          <w:i/>
          <w:iCs/>
          <w:sz w:val="24"/>
        </w:rPr>
        <w:t>— систематизировать представления об основных понятиях курса (технология, техника, технологический процесс, средства труда, материал, инструмент, продукт труда, мастер, профессия и другие); соотносить их между собой, обобщать и понимать их значения, формировать технологическую картину мира;</w:t>
      </w:r>
      <w:proofErr w:type="gramEnd"/>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lastRenderedPageBreak/>
        <w:t>— воспринимать окружающий мир как единое целое в его органичном единстве и разнообразии мира природы и мира, созданного человеком; человека — как часть природы, представителя народов, культур, творца материальных и духовных ценностей, технологию — как неотъемлемую часть осуществления его созидательного труда, характеризующую уровень развития общества;</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обобщать имеющийся опыт; связывать его с накопленными представлениями о технологии; классифицировать и систематизировать знания, формировать понятия курса; переносить эти умения на новые объекты, явления, процессы и таким образом</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самостоятельно продвигаться в выбранной области знаний.</w:t>
      </w:r>
    </w:p>
    <w:p w:rsidR="00B76523" w:rsidRPr="00A20CAB" w:rsidRDefault="00B76523" w:rsidP="00B76523">
      <w:pPr>
        <w:autoSpaceDE w:val="0"/>
        <w:jc w:val="both"/>
        <w:rPr>
          <w:rFonts w:ascii="Times New Roman" w:eastAsia="Times New Roman" w:hAnsi="Times New Roman" w:cs="Times New Roman"/>
          <w:b/>
          <w:bCs/>
          <w:i/>
          <w:iCs/>
          <w:sz w:val="24"/>
        </w:rPr>
      </w:pPr>
    </w:p>
    <w:p w:rsidR="00B76523" w:rsidRPr="00A20CAB" w:rsidRDefault="00B76523" w:rsidP="00B76523">
      <w:pPr>
        <w:autoSpaceDE w:val="0"/>
        <w:jc w:val="both"/>
        <w:rPr>
          <w:rFonts w:ascii="Times New Roman" w:eastAsia="Times New Roman" w:hAnsi="Times New Roman" w:cs="Times New Roman"/>
          <w:b/>
          <w:bCs/>
          <w:i/>
          <w:iCs/>
          <w:sz w:val="24"/>
        </w:rPr>
      </w:pPr>
      <w:r w:rsidRPr="00A20CAB">
        <w:rPr>
          <w:rFonts w:ascii="Times New Roman" w:eastAsia="Times New Roman" w:hAnsi="Times New Roman" w:cs="Times New Roman"/>
          <w:b/>
          <w:bCs/>
          <w:i/>
          <w:iCs/>
          <w:sz w:val="24"/>
        </w:rPr>
        <w:t>2. Технологии самообслуживания и ведения домашнего хозяйства.</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 Культура поведения и самообслуживание</w:t>
      </w:r>
      <w:r w:rsidRPr="00A20CAB">
        <w:rPr>
          <w:rFonts w:ascii="Times New Roman" w:eastAsia="Times New Roman" w:hAnsi="Times New Roman" w:cs="Times New Roman"/>
          <w:sz w:val="24"/>
        </w:rPr>
        <w:t>:</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Культура поведения, питания и организации трудовой деятельности. Культурные и трудовые традиции семьи, села, города, родного края, народа. Элементарные представления об опрятности, аккуратности во внешнем виде. Значение здорового образа жизни, правильного питания, соблюдения режима дня, личной гигиены. Личная гигиена и культура поведения: Правила и приемы мытья рук, умывания, ухода за волосами. Правила поведения за столом и в общественных местах. Правила и приемы пользования столовыми приборами. Первоначальные представления о пользовании электричеством, газом, бытовыми приборами. Правила безопасного обращения с острыми и режущими столовыми приборами, с нагревающимися и режущими бытовыми приборами, посудой с кипятком.</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Уход за одеждой и обувью: Представления о стиле одежды, необходимости ее соответствия времени года. Отношение к одежде как способу выражения душевного состояния человека. Общие и сезонные требования к одежде. Национальные традиции в одежде. Необходимость бережного отношения и ухода за одеждой и обувью. Отношение к обуви как предмету, дополняющему одежду. Необходимость ее соответствия времени года и погодным условиям. Необходимость поддержания чистоты обуви. Зависимость выбора способа чистки обуви от свойств материала, из которого она сделана. Способы и приемы шнуровки кроссовок, чистки обуви из ткани и кожи. Приемы мытья и правила сушки мокрой обуви. Приемы стирки мелких предметов одежды.</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Работы по дому</w:t>
      </w:r>
      <w:r w:rsidRPr="00A20CAB">
        <w:rPr>
          <w:rFonts w:ascii="Times New Roman" w:eastAsia="Times New Roman" w:hAnsi="Times New Roman" w:cs="Times New Roman"/>
          <w:sz w:val="24"/>
        </w:rPr>
        <w:t>: Значение и правила гигиены жилья. Необходимость проветривания, содержания в чистоте и порядке помещения. Приемы и последовательность этапов уборки помещения.</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Техника безопасности и технологии сухой и влажной уборки помещений.</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Элементарные представления о пользовании отоплением, газом, транспортом, бытовыми приборами. Правила техники безопасности пользования газом, электричеством. Правила и приемы безопасной работы с утюгом, пользования чайником, другими </w:t>
      </w:r>
      <w:r w:rsidRPr="00A20CAB">
        <w:rPr>
          <w:rFonts w:ascii="Times New Roman" w:eastAsia="Times New Roman" w:hAnsi="Times New Roman" w:cs="Times New Roman"/>
          <w:sz w:val="24"/>
        </w:rPr>
        <w:lastRenderedPageBreak/>
        <w:t>нагревающимися и электрическими приборами. Правила и приемы сервировки стола, уборки со стола после еды, мытья посуды.</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Ремонт одежды</w:t>
      </w:r>
      <w:r w:rsidRPr="00A20CAB">
        <w:rPr>
          <w:rFonts w:ascii="Times New Roman" w:eastAsia="Times New Roman" w:hAnsi="Times New Roman" w:cs="Times New Roman"/>
          <w:sz w:val="24"/>
        </w:rPr>
        <w:t>: (пришивание пуговиц, ремонт распоровшихся швов, изготовление петелек, ремонт, изготовление и замена вешалок на одежде, вдергивание бельевой резинки, штопка, поднятие петель на трикотажных вещах, выполнение заплат).</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b/>
          <w:bCs/>
          <w:sz w:val="24"/>
        </w:rPr>
        <w:t>Ремонт книг</w:t>
      </w:r>
      <w:r w:rsidRPr="00A20CAB">
        <w:rPr>
          <w:rFonts w:ascii="Times New Roman" w:eastAsia="Times New Roman" w:hAnsi="Times New Roman" w:cs="Times New Roman"/>
          <w:sz w:val="24"/>
        </w:rPr>
        <w:t>: Ценностное отношение к книгам, как к объектам культуры и источникам знаний. Исторические сведения о книге, развитии книгоиздания. Устройство современных книг. Способы ремонта: Заклеивание разрывов на страницах книг (на полях и по тексту). Приклеивание выпавших листов на прежнее место. Восстановление распавшихся на страницы брошюр, крепление или замена оторванной обложки. Изготовление переплетных крышек. Ремонт и крепление переплетной крышки к книжному блоку или тетради.</w:t>
      </w:r>
    </w:p>
    <w:p w:rsidR="00B76523" w:rsidRPr="00A20CAB" w:rsidRDefault="00B76523" w:rsidP="00B76523">
      <w:pPr>
        <w:autoSpaceDE w:val="0"/>
        <w:ind w:firstLine="708"/>
        <w:jc w:val="both"/>
        <w:rPr>
          <w:rFonts w:ascii="Times New Roman" w:eastAsia="Times New Roman" w:hAnsi="Times New Roman" w:cs="Times New Roman"/>
          <w:b/>
          <w:bCs/>
          <w:i/>
          <w:iCs/>
          <w:sz w:val="24"/>
        </w:rPr>
      </w:pPr>
      <w:r w:rsidRPr="00A20CAB">
        <w:rPr>
          <w:rFonts w:ascii="Times New Roman" w:eastAsia="Times New Roman" w:hAnsi="Times New Roman" w:cs="Times New Roman"/>
          <w:b/>
          <w:bCs/>
          <w:i/>
          <w:iCs/>
          <w:sz w:val="24"/>
        </w:rPr>
        <w:t>В результате изучения раздела обучающиеся научатся:</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соблюдать требования гигиены и правила культуры поведения;</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правильно пользоваться столовыми приборами;</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применять накопленный опыт и выполнять доступные действия по самообслуживанию и ведению домашнего хозяйства;</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уважать труд членов своей семьи и работников сферы услуг;</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проявлять бережное отношение к вещам, предметам труда людей;</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осуществлять действия самообслуживания, ухода за одеждой и обувью, уборки помещений, ремонта книг и одежды в изученном объеме;</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соблюдать правила безопасного пользования нагревающимися и режущими бытовыми приборами, газом (под присмотром взрослых);</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принимать участие в коллективном труде по уборке классной комнаты;</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выбирать необходимые средства для работы;</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соблюдать правила безопасной работы и гигиены в изученном объеме обслуживающего труда;</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осуществлять коммуникации, договариваться о распределении ролей в совместной трудовой деятельности;</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проявлять, уважение и толерантность к участникам совместного труда, их мнению;</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xml:space="preserve">— применять навыки совместной трудовой деятельности, сотрудничества, </w:t>
      </w:r>
      <w:proofErr w:type="spellStart"/>
      <w:r w:rsidRPr="00A20CAB">
        <w:rPr>
          <w:rFonts w:ascii="Times New Roman" w:eastAsia="Times New Roman" w:hAnsi="Times New Roman" w:cs="Times New Roman"/>
          <w:i/>
          <w:iCs/>
          <w:sz w:val="24"/>
        </w:rPr>
        <w:t>взаимоподдержки</w:t>
      </w:r>
      <w:proofErr w:type="spellEnd"/>
      <w:r w:rsidRPr="00A20CAB">
        <w:rPr>
          <w:rFonts w:ascii="Times New Roman" w:eastAsia="Times New Roman" w:hAnsi="Times New Roman" w:cs="Times New Roman"/>
          <w:i/>
          <w:iCs/>
          <w:sz w:val="24"/>
        </w:rPr>
        <w:t>, взаимопомощи;</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осуществлять взаимоконтроль и самоконтроль;</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понимать значения понятий «организация труда», «простой», «норма времени»;</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lastRenderedPageBreak/>
        <w:t>— оценивать результаты совместной деятельности в труде на общее благо;</w:t>
      </w:r>
    </w:p>
    <w:p w:rsidR="00B76523" w:rsidRPr="00A20CAB" w:rsidRDefault="00B76523" w:rsidP="00B76523">
      <w:pPr>
        <w:autoSpaceDE w:val="0"/>
        <w:ind w:firstLine="708"/>
        <w:jc w:val="both"/>
        <w:rPr>
          <w:rFonts w:ascii="Times New Roman" w:eastAsia="Times New Roman" w:hAnsi="Times New Roman" w:cs="Times New Roman"/>
          <w:b/>
          <w:bCs/>
          <w:i/>
          <w:sz w:val="24"/>
        </w:rPr>
      </w:pPr>
      <w:r w:rsidRPr="00A20CAB">
        <w:rPr>
          <w:rFonts w:ascii="Times New Roman" w:eastAsia="Times New Roman" w:hAnsi="Times New Roman" w:cs="Times New Roman"/>
          <w:b/>
          <w:bCs/>
          <w:i/>
          <w:sz w:val="24"/>
        </w:rPr>
        <w:t>В результате изучения раздела обучающиеся получат возможность научиться:</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помогать взрослым в ведении домашнего хозяйства: выполнять сухую и влажную уборку своей комнаты, сервировать праздничный стол; участвовать в приготовлении пищи, накрывать и убирать со стола, мыть посуду;</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осуществлять элементарный ремонт книг, предметов одежды, стирку и утюжку кухонного и столового белья;</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брать на себя ответственность за организацию совместной трудовой деятельности в коллективе детей;</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планировать, организовывать и оценивать совместный труд по уборке классной комнаты;</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определять оптимальное число участников совместной деятельности;</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распределять роли участников труда;</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соблюдать нормы времени;</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выполнять обязательства разных социальных ролей в совместной трудовой деятельности (разработчика проекта по уборке классной комнаты, организатора, исполнителя, контролера, потребителя услуг).</w:t>
      </w:r>
    </w:p>
    <w:p w:rsidR="00B76523" w:rsidRPr="00A20CAB" w:rsidRDefault="00B76523" w:rsidP="00B76523">
      <w:pPr>
        <w:autoSpaceDE w:val="0"/>
        <w:jc w:val="both"/>
        <w:rPr>
          <w:rFonts w:ascii="Times New Roman" w:eastAsia="Times New Roman" w:hAnsi="Times New Roman" w:cs="Times New Roman"/>
          <w:b/>
          <w:bCs/>
          <w:i/>
          <w:iCs/>
          <w:sz w:val="24"/>
        </w:rPr>
      </w:pPr>
    </w:p>
    <w:p w:rsidR="00B76523" w:rsidRPr="00A20CAB" w:rsidRDefault="00B76523" w:rsidP="00B76523">
      <w:pPr>
        <w:autoSpaceDE w:val="0"/>
        <w:jc w:val="both"/>
        <w:rPr>
          <w:rFonts w:ascii="Times New Roman" w:eastAsia="Times New Roman" w:hAnsi="Times New Roman" w:cs="Times New Roman"/>
          <w:b/>
          <w:bCs/>
          <w:i/>
          <w:iCs/>
          <w:sz w:val="24"/>
        </w:rPr>
      </w:pPr>
      <w:r w:rsidRPr="00A20CAB">
        <w:rPr>
          <w:rFonts w:ascii="Times New Roman" w:eastAsia="Times New Roman" w:hAnsi="Times New Roman" w:cs="Times New Roman"/>
          <w:b/>
          <w:bCs/>
          <w:i/>
          <w:iCs/>
          <w:sz w:val="24"/>
        </w:rPr>
        <w:t>3. Технологии изготовления изделий.</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Материальная культура как продукт предметно-преобразующей деятельности человека. Предметы материальной культуры.</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Основные понятия: изделие, деталь, материал, конструкция изделия, инструмент. Ручные и механизированные орудия труда.</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Представления о конструкциях и конструировании моделей материальных объектов, конструктивных особенностях объектов труда. Представления о — материалах, как исходных предметах для изготовления изделий. Многообразие материалов, используемых в производстве материальных продуктов труда человека. Области их применения. Виды материалов, используемых в работе (основные и вспомогательные, природные и искусственные, вторичные, отходы). Виды основных материалов, их свойства, строение, формы выпуска в современном производстве. Общие сведения о происхождении, производстве материалов, их назначении и применении в промышленности и народных промыслах. Исторические сведения. Названия профессий людей, участвующих в получении сырья, его переработке, производстве материалов и изделий из них. Виды ручных инструментов, применяемых в работе. Их назначение, устройство, применение, приемы работы. История развития средств и орудий труда. Аналоги в современном производстве.</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lastRenderedPageBreak/>
        <w:t xml:space="preserve">Чертежные инструменты (карандаш, линейка, угольник, циркуль, трафарет, лекала). </w:t>
      </w:r>
      <w:proofErr w:type="gramStart"/>
      <w:r w:rsidRPr="00A20CAB">
        <w:rPr>
          <w:rFonts w:ascii="Times New Roman" w:eastAsia="Times New Roman" w:hAnsi="Times New Roman" w:cs="Times New Roman"/>
          <w:sz w:val="24"/>
        </w:rPr>
        <w:t>Рабочие инструменты (ножницы, иглы, булавки, нож, шило, крючок для вязания, отвертка, кусачки, круглогубцы, плоскогубцы, напильник, буравчик).</w:t>
      </w:r>
      <w:proofErr w:type="gramEnd"/>
      <w:r w:rsidRPr="00A20CAB">
        <w:rPr>
          <w:rFonts w:ascii="Times New Roman" w:eastAsia="Times New Roman" w:hAnsi="Times New Roman" w:cs="Times New Roman"/>
          <w:sz w:val="24"/>
        </w:rPr>
        <w:t xml:space="preserve"> Приспособления (шаблон, пяльцы, наперсток, </w:t>
      </w:r>
      <w:proofErr w:type="spellStart"/>
      <w:r w:rsidRPr="00A20CAB">
        <w:rPr>
          <w:rFonts w:ascii="Times New Roman" w:eastAsia="Times New Roman" w:hAnsi="Times New Roman" w:cs="Times New Roman"/>
          <w:sz w:val="24"/>
        </w:rPr>
        <w:t>нитевдеватель</w:t>
      </w:r>
      <w:proofErr w:type="spellEnd"/>
      <w:r w:rsidRPr="00A20CAB">
        <w:rPr>
          <w:rFonts w:ascii="Times New Roman" w:eastAsia="Times New Roman" w:hAnsi="Times New Roman" w:cs="Times New Roman"/>
          <w:sz w:val="24"/>
        </w:rPr>
        <w:t>, тиски, подручные средства).</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Гигиена труда и правила безопасной работы с режущими, колющими инструментами, пачкающими и царапающими материалами, нагревающимися приборами.</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Этапы проектирования изделий:</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1 этап - формирование замысла. </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2 этап - разработка технологии изготовления.</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i/>
          <w:sz w:val="24"/>
        </w:rPr>
        <w:t>Алгоритм формирования замысла</w:t>
      </w:r>
      <w:r w:rsidRPr="00A20CAB">
        <w:rPr>
          <w:rFonts w:ascii="Times New Roman" w:eastAsia="Times New Roman" w:hAnsi="Times New Roman" w:cs="Times New Roman"/>
          <w:sz w:val="24"/>
        </w:rPr>
        <w:t xml:space="preserve">: </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1) Проблема: В каких изделиях существует потребность? </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2) Цель: Зачем нужно твое изделие? </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3) Задачи: Какими свойствами должно обладать изделие? Каким требованиям удовлетворять? Что для этого нужно сделать? </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4) Решение: Какую конструкцию будет иметь изделие? </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i/>
          <w:sz w:val="24"/>
        </w:rPr>
        <w:t>Алгоритм разработки технологии изготовления:</w:t>
      </w:r>
      <w:r w:rsidRPr="00A20CAB">
        <w:rPr>
          <w:rFonts w:ascii="Times New Roman" w:eastAsia="Times New Roman" w:hAnsi="Times New Roman" w:cs="Times New Roman"/>
          <w:sz w:val="24"/>
        </w:rPr>
        <w:t xml:space="preserve"> </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1) Методы: Как можно это сделать? </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2) Средства: Что понадобится для работы? </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3) Исполнители: Сколько человек нужно для выполнения этих работ? </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4) Последовательность: Какие работы следует сделать до, какие после других? </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5) Результат: Технология изготовления (технологическая карта).</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Элементы графической грамоты: </w:t>
      </w:r>
    </w:p>
    <w:p w:rsidR="00B76523" w:rsidRPr="00A20CAB" w:rsidRDefault="00B76523" w:rsidP="00B76523">
      <w:pPr>
        <w:autoSpaceDE w:val="0"/>
        <w:jc w:val="both"/>
        <w:rPr>
          <w:rFonts w:ascii="Times New Roman" w:eastAsia="Times New Roman" w:hAnsi="Times New Roman" w:cs="Times New Roman"/>
          <w:sz w:val="24"/>
        </w:rPr>
      </w:pPr>
      <w:proofErr w:type="gramStart"/>
      <w:r w:rsidRPr="00A20CAB">
        <w:rPr>
          <w:rFonts w:ascii="Times New Roman" w:eastAsia="Times New Roman" w:hAnsi="Times New Roman" w:cs="Times New Roman"/>
          <w:sz w:val="24"/>
        </w:rPr>
        <w:t xml:space="preserve">- Графические изображения: графический рисунок, схема, план, чертеж, эскиз, технический рисунок, развертка. </w:t>
      </w:r>
      <w:proofErr w:type="gramEnd"/>
    </w:p>
    <w:p w:rsidR="00B76523" w:rsidRPr="00A20CAB" w:rsidRDefault="00B76523" w:rsidP="00B76523">
      <w:pPr>
        <w:autoSpaceDE w:val="0"/>
        <w:jc w:val="both"/>
        <w:rPr>
          <w:rFonts w:ascii="Times New Roman" w:eastAsia="Times New Roman" w:hAnsi="Times New Roman" w:cs="Times New Roman"/>
          <w:sz w:val="24"/>
        </w:rPr>
      </w:pPr>
      <w:proofErr w:type="gramStart"/>
      <w:r w:rsidRPr="00A20CAB">
        <w:rPr>
          <w:rFonts w:ascii="Times New Roman" w:eastAsia="Times New Roman" w:hAnsi="Times New Roman" w:cs="Times New Roman"/>
          <w:sz w:val="24"/>
        </w:rPr>
        <w:t>- Условные обозначения: линий контура, осевой симметрии, сгиба, реза, расстояний между ними, габаритных размеров, равенства углов, направления сгибания, мест нанесения клея.</w:t>
      </w:r>
      <w:proofErr w:type="gramEnd"/>
      <w:r w:rsidRPr="00A20CAB">
        <w:rPr>
          <w:rFonts w:ascii="Times New Roman" w:eastAsia="Times New Roman" w:hAnsi="Times New Roman" w:cs="Times New Roman"/>
          <w:sz w:val="24"/>
        </w:rPr>
        <w:t xml:space="preserve"> Обозначения на схеме для вязания столбиков без </w:t>
      </w:r>
      <w:proofErr w:type="spellStart"/>
      <w:r w:rsidRPr="00A20CAB">
        <w:rPr>
          <w:rFonts w:ascii="Times New Roman" w:eastAsia="Times New Roman" w:hAnsi="Times New Roman" w:cs="Times New Roman"/>
          <w:sz w:val="24"/>
        </w:rPr>
        <w:t>накида</w:t>
      </w:r>
      <w:proofErr w:type="spellEnd"/>
      <w:r w:rsidRPr="00A20CAB">
        <w:rPr>
          <w:rFonts w:ascii="Times New Roman" w:eastAsia="Times New Roman" w:hAnsi="Times New Roman" w:cs="Times New Roman"/>
          <w:sz w:val="24"/>
        </w:rPr>
        <w:t>, воздушных петель.</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 Технологический процесс. </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 Этапы технологического процесса изготовления изделий (разметка, резание, сборка, оформление, отделка). </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t>- Экономия материала при разметке.</w:t>
      </w:r>
    </w:p>
    <w:p w:rsidR="00B76523" w:rsidRPr="00A20CAB" w:rsidRDefault="00B76523" w:rsidP="00B76523">
      <w:pPr>
        <w:autoSpaceDE w:val="0"/>
        <w:jc w:val="both"/>
        <w:rPr>
          <w:rFonts w:ascii="Times New Roman" w:eastAsia="Times New Roman" w:hAnsi="Times New Roman" w:cs="Times New Roman"/>
          <w:sz w:val="24"/>
        </w:rPr>
      </w:pPr>
      <w:r w:rsidRPr="00A20CAB">
        <w:rPr>
          <w:rFonts w:ascii="Times New Roman" w:eastAsia="Times New Roman" w:hAnsi="Times New Roman" w:cs="Times New Roman"/>
          <w:sz w:val="24"/>
        </w:rPr>
        <w:lastRenderedPageBreak/>
        <w:t xml:space="preserve">- Способы и приемы преобразовательной деятельности в процессе создания материальных продуктов труда (изготовления изделий): </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определение размеров заготовки (по месту, по чертежу, расчет размеров по эскизу с заданными условиями, прибавление припусков на швы), </w:t>
      </w:r>
    </w:p>
    <w:p w:rsidR="00B76523" w:rsidRPr="00A20CAB" w:rsidRDefault="00B76523" w:rsidP="00B76523">
      <w:pPr>
        <w:autoSpaceDE w:val="0"/>
        <w:ind w:firstLine="708"/>
        <w:jc w:val="both"/>
        <w:rPr>
          <w:rFonts w:ascii="Times New Roman" w:eastAsia="Times New Roman" w:hAnsi="Times New Roman" w:cs="Times New Roman"/>
          <w:sz w:val="24"/>
        </w:rPr>
      </w:pPr>
      <w:proofErr w:type="gramStart"/>
      <w:r w:rsidRPr="00A20CAB">
        <w:rPr>
          <w:rFonts w:ascii="Times New Roman" w:eastAsia="Times New Roman" w:hAnsi="Times New Roman" w:cs="Times New Roman"/>
          <w:sz w:val="24"/>
        </w:rPr>
        <w:t xml:space="preserve">построение выкроек, чертежей, эскизов (прямоугольника, окружности, треугольников, разверток правильных геометрических тел); </w:t>
      </w:r>
      <w:proofErr w:type="gramEnd"/>
    </w:p>
    <w:p w:rsidR="00B76523" w:rsidRPr="00A20CAB" w:rsidRDefault="00B76523" w:rsidP="00B76523">
      <w:pPr>
        <w:autoSpaceDE w:val="0"/>
        <w:ind w:firstLine="708"/>
        <w:jc w:val="both"/>
        <w:rPr>
          <w:rFonts w:ascii="Times New Roman" w:eastAsia="Times New Roman" w:hAnsi="Times New Roman" w:cs="Times New Roman"/>
          <w:sz w:val="24"/>
        </w:rPr>
      </w:pPr>
      <w:proofErr w:type="gramStart"/>
      <w:r w:rsidRPr="00A20CAB">
        <w:rPr>
          <w:rFonts w:ascii="Times New Roman" w:eastAsia="Times New Roman" w:hAnsi="Times New Roman" w:cs="Times New Roman"/>
          <w:sz w:val="24"/>
        </w:rPr>
        <w:t xml:space="preserve">подготовка к работе (утюжка, </w:t>
      </w:r>
      <w:proofErr w:type="spellStart"/>
      <w:r w:rsidRPr="00A20CAB">
        <w:rPr>
          <w:rFonts w:ascii="Times New Roman" w:eastAsia="Times New Roman" w:hAnsi="Times New Roman" w:cs="Times New Roman"/>
          <w:sz w:val="24"/>
        </w:rPr>
        <w:t>запяливание</w:t>
      </w:r>
      <w:proofErr w:type="spellEnd"/>
      <w:r w:rsidRPr="00A20CAB">
        <w:rPr>
          <w:rFonts w:ascii="Times New Roman" w:eastAsia="Times New Roman" w:hAnsi="Times New Roman" w:cs="Times New Roman"/>
          <w:sz w:val="24"/>
        </w:rPr>
        <w:t xml:space="preserve"> тканей, отмеривание и вдевание нитки в илу, зачистка гладких поверхностей наждачной бумагой перед склеиванием) разметка (на глаз, по шаблону, трафарету, лекалам, сгибанием заготовки, с помощью чертежных инструментов, копировальной бумаги и кальки, масштабной сетки); резание (стеком, ножницами, ножом); </w:t>
      </w:r>
      <w:proofErr w:type="gramEnd"/>
    </w:p>
    <w:p w:rsidR="00B76523" w:rsidRPr="00A20CAB" w:rsidRDefault="00B76523" w:rsidP="00B76523">
      <w:pPr>
        <w:autoSpaceDE w:val="0"/>
        <w:ind w:firstLine="708"/>
        <w:jc w:val="both"/>
        <w:rPr>
          <w:rFonts w:ascii="Times New Roman" w:eastAsia="Times New Roman" w:hAnsi="Times New Roman" w:cs="Times New Roman"/>
          <w:sz w:val="24"/>
        </w:rPr>
      </w:pPr>
      <w:proofErr w:type="gramStart"/>
      <w:r w:rsidRPr="00A20CAB">
        <w:rPr>
          <w:rFonts w:ascii="Times New Roman" w:eastAsia="Times New Roman" w:hAnsi="Times New Roman" w:cs="Times New Roman"/>
          <w:sz w:val="24"/>
        </w:rPr>
        <w:t>формообразование (лепка различных форм руками, раскатывание скалкой пластичных материалов: скатывание, скручивание, сгибание, плетение, вязание, и др.);</w:t>
      </w:r>
      <w:proofErr w:type="gramEnd"/>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 сборка (соединением деталей: клеем, нитками, щелевым замком, с помощью винта и гайки, на шипах); </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оформление (фломастерами, красками, аппликацией, вышивкой и другие).</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Организация процесса изготовления изделия: </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распределение ролей и осуществление сотрудничества при коллективной работе; </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выбор сре</w:t>
      </w:r>
      <w:proofErr w:type="gramStart"/>
      <w:r w:rsidRPr="00A20CAB">
        <w:rPr>
          <w:rFonts w:ascii="Times New Roman" w:eastAsia="Times New Roman" w:hAnsi="Times New Roman" w:cs="Times New Roman"/>
          <w:sz w:val="24"/>
        </w:rPr>
        <w:t>дств дл</w:t>
      </w:r>
      <w:proofErr w:type="gramEnd"/>
      <w:r w:rsidRPr="00A20CAB">
        <w:rPr>
          <w:rFonts w:ascii="Times New Roman" w:eastAsia="Times New Roman" w:hAnsi="Times New Roman" w:cs="Times New Roman"/>
          <w:sz w:val="24"/>
        </w:rPr>
        <w:t xml:space="preserve">я работы; организация рабочего места; </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 xml:space="preserve">выполнение приемов работы в соответствии с последовательностью технологических операций по плану или технологической карте; </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контроль процесса и результата работы; соотнесение результатов работы с замыслом.</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Оценка результата. Определение критериев оценки в соответствии с назначением и функциональным требованиям.</w:t>
      </w:r>
    </w:p>
    <w:p w:rsidR="00B76523" w:rsidRPr="00A20CAB" w:rsidRDefault="00B76523" w:rsidP="00B76523">
      <w:pPr>
        <w:autoSpaceDE w:val="0"/>
        <w:ind w:firstLine="708"/>
        <w:jc w:val="both"/>
        <w:rPr>
          <w:rFonts w:ascii="Times New Roman" w:eastAsia="Times New Roman" w:hAnsi="Times New Roman" w:cs="Times New Roman"/>
          <w:sz w:val="24"/>
        </w:rPr>
      </w:pPr>
      <w:r w:rsidRPr="00A20CAB">
        <w:rPr>
          <w:rFonts w:ascii="Times New Roman" w:eastAsia="Times New Roman" w:hAnsi="Times New Roman" w:cs="Times New Roman"/>
          <w:sz w:val="24"/>
        </w:rPr>
        <w:t>Презентация изделия. Ситуативные алгоритмы представления изделий.</w:t>
      </w:r>
    </w:p>
    <w:p w:rsidR="00B76523" w:rsidRPr="00A20CAB" w:rsidRDefault="00B76523" w:rsidP="00B76523">
      <w:pPr>
        <w:autoSpaceDE w:val="0"/>
        <w:ind w:firstLine="708"/>
        <w:jc w:val="both"/>
        <w:rPr>
          <w:rFonts w:ascii="Times New Roman" w:eastAsia="Times New Roman" w:hAnsi="Times New Roman" w:cs="Times New Roman"/>
          <w:b/>
          <w:bCs/>
          <w:i/>
          <w:iCs/>
          <w:sz w:val="24"/>
        </w:rPr>
      </w:pPr>
      <w:r w:rsidRPr="00A20CAB">
        <w:rPr>
          <w:rFonts w:ascii="Times New Roman" w:eastAsia="Times New Roman" w:hAnsi="Times New Roman" w:cs="Times New Roman"/>
          <w:b/>
          <w:bCs/>
          <w:i/>
          <w:iCs/>
          <w:sz w:val="24"/>
        </w:rPr>
        <w:t>В результате изучения раздела обучающиеся научатся:</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воспринимать предметы материальной культуры как продукты труда человека и бережно к ним относиться;</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уважительно относиться к труду людей производственной сферы;</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xml:space="preserve">— понимать культурно-историческую ценность традиций, отражённых в предметном мире, в том числе традиций трудовых </w:t>
      </w:r>
      <w:proofErr w:type="gramStart"/>
      <w:r w:rsidRPr="00A20CAB">
        <w:rPr>
          <w:rFonts w:ascii="Times New Roman" w:eastAsia="Times New Roman" w:hAnsi="Times New Roman" w:cs="Times New Roman"/>
          <w:i/>
          <w:iCs/>
          <w:sz w:val="24"/>
        </w:rPr>
        <w:t>династий</w:t>
      </w:r>
      <w:proofErr w:type="gramEnd"/>
      <w:r w:rsidRPr="00A20CAB">
        <w:rPr>
          <w:rFonts w:ascii="Times New Roman" w:eastAsia="Times New Roman" w:hAnsi="Times New Roman" w:cs="Times New Roman"/>
          <w:i/>
          <w:iCs/>
          <w:sz w:val="24"/>
        </w:rPr>
        <w:t xml:space="preserve"> как своего региона, так и страны, и уважать их;</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lastRenderedPageBreak/>
        <w:t>— анализировать устройство изделия: выделять детали, их форму, определять взаимное расположение, виды соединения деталей;</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собирать модели предметов окружающего мира, машин и механизмов из деталей конструктора по образцу и изображению в учебнике, усовершенствовать конструкции;</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на основе полученных представлений о многообразии материалов, их видах, происхождении, практическом применении в жизни, выявленных свойствах, осознанно подбирать доступные в обработке материалы для изделий по декоративно-художественным и конструктивным особенностям в соответствии с поставленной задачей;</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использовать представления о наиболее распространённых в своём регионе традиционных народных промыслах и ремёслах при выборе дизайна своих изделий;</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планировать и выполнять практические действия по изготовлению изделий с опорой на инструкционную карту; при необходимости вносить коррективы в выполняемые действия;</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выбирать и выполнять в зависимости от выявленных свойств материалов оптимальные и доступные приёмы их ручной обработки (от разметки заготовки до отделки изделия);</w:t>
      </w:r>
    </w:p>
    <w:p w:rsidR="00B76523" w:rsidRPr="00A20CAB" w:rsidRDefault="00B76523" w:rsidP="00B76523">
      <w:pPr>
        <w:autoSpaceDE w:val="0"/>
        <w:jc w:val="both"/>
        <w:rPr>
          <w:rFonts w:ascii="Times New Roman" w:eastAsia="Times New Roman" w:hAnsi="Times New Roman" w:cs="Times New Roman"/>
          <w:i/>
          <w:iCs/>
          <w:sz w:val="24"/>
        </w:rPr>
      </w:pPr>
      <w:proofErr w:type="gramStart"/>
      <w:r w:rsidRPr="00A20CAB">
        <w:rPr>
          <w:rFonts w:ascii="Times New Roman" w:eastAsia="Times New Roman" w:hAnsi="Times New Roman" w:cs="Times New Roman"/>
          <w:i/>
          <w:iCs/>
          <w:sz w:val="24"/>
        </w:rPr>
        <w:t>— изготавливать элементарные по конструкции изделий по рисунку, простейшему чертежу, эскизу, образцу или заданным условиям;</w:t>
      </w:r>
      <w:proofErr w:type="gramEnd"/>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правильно выполнять приемы ручной обработки материалов;</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соблюдать правила и приемы безопасной работы ручными инструментами (режущими, колющими) и с пачкающими и шероховатыми вспомогательными материалами (клей, наждачная бумага) в ходе практической деятельности;</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экономно использовать материалы;</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выполнять символические действия моделирования и преобразования модели и работать с простейшей технологической документацией (читать чертежи и эскизы (в изученном объеме) и выполнять разметку и изготавливать изделия по чертежам, эскизам, схемам, техническим рисункам;</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осуществлять сотрудничество в совместной продуктивной деятельности, проявлять взаимопомощь;</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планировать и организовывать свой труд по изготовлению изделий с опорой на инструкционную или технологическую карту.</w:t>
      </w:r>
    </w:p>
    <w:p w:rsidR="00B76523" w:rsidRPr="00A20CAB" w:rsidRDefault="00B76523" w:rsidP="00B76523">
      <w:pPr>
        <w:autoSpaceDE w:val="0"/>
        <w:ind w:firstLine="708"/>
        <w:jc w:val="both"/>
        <w:rPr>
          <w:rFonts w:ascii="Times New Roman" w:eastAsia="Times New Roman" w:hAnsi="Times New Roman" w:cs="Times New Roman"/>
          <w:b/>
          <w:bCs/>
          <w:i/>
          <w:sz w:val="24"/>
        </w:rPr>
      </w:pPr>
      <w:r w:rsidRPr="00A20CAB">
        <w:rPr>
          <w:rFonts w:ascii="Times New Roman" w:eastAsia="Times New Roman" w:hAnsi="Times New Roman" w:cs="Times New Roman"/>
          <w:b/>
          <w:bCs/>
          <w:i/>
          <w:sz w:val="24"/>
        </w:rPr>
        <w:t>В результате изучения раздела обучающиеся получат возможность научиться:</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lastRenderedPageBreak/>
        <w:t>— использовать приобретенные компетенции для творческого решения несложных конструкторских, художественно-конструкторских (дизайнерских), технологических и организационных задач;</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соотносить объёмную конструкцию, состоящую из правильных геометрических форм или их сторон, с изображениями их развёрток;</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создавать мысленный образ конструкции изделия с целью воплощения его образ в материале для решения конструкторских задач или передачи определённой художественно-эстетической информации;</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понимать общие правила создания материальных продуктов труда: выдержанность стиля, соответствие изделия обстановке, удобство пользования, функциональность (соответствие назначению), прочность, эстетическую выразительность — и руководствоваться ими при проектировании своих изделий;</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отбирать и выстраивать оптимальную технологическую последовательность реализации собственного или предложенного замысла;</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прогнозировать конечный практический результат и самостоятельно комбинировать технологии прикладного искусства в соответствии с конструктивной или декоративно-художественной задачей;</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понимать особенности проектной деятельности, осуществлять под руководством учителя элементарные действия по алгоритму проектной деятельности в малых группах: формировать замысел, искать пути его реализации, воплощать его в продукте, представлять готовое изделие;</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планировать работу и распределять роли участников коллективной проектной деятельность по изготовлению материальных продуктов труда;</w:t>
      </w:r>
    </w:p>
    <w:p w:rsidR="00B76523" w:rsidRPr="00A20CAB" w:rsidRDefault="00B76523" w:rsidP="00B76523">
      <w:pPr>
        <w:autoSpaceDE w:val="0"/>
        <w:jc w:val="both"/>
        <w:rPr>
          <w:rFonts w:ascii="Times New Roman" w:eastAsia="Times New Roman" w:hAnsi="Times New Roman" w:cs="Times New Roman"/>
          <w:i/>
          <w:iCs/>
          <w:sz w:val="24"/>
        </w:rPr>
      </w:pPr>
      <w:r w:rsidRPr="00A20CAB">
        <w:rPr>
          <w:rFonts w:ascii="Times New Roman" w:eastAsia="Times New Roman" w:hAnsi="Times New Roman" w:cs="Times New Roman"/>
          <w:i/>
          <w:iCs/>
          <w:sz w:val="24"/>
        </w:rPr>
        <w:t>— оценивать результаты совместной деятельности по созданию и реализации коллективных проектов.</w:t>
      </w:r>
    </w:p>
    <w:p w:rsidR="00B76523" w:rsidRPr="00A20CAB" w:rsidRDefault="00B76523" w:rsidP="00B76523">
      <w:pPr>
        <w:autoSpaceDE w:val="0"/>
        <w:jc w:val="both"/>
        <w:rPr>
          <w:rFonts w:ascii="Times New Roman" w:eastAsia="Times New Roman" w:hAnsi="Times New Roman" w:cs="Times New Roman"/>
          <w:b/>
          <w:bCs/>
          <w:i/>
          <w:iCs/>
          <w:sz w:val="24"/>
        </w:rPr>
      </w:pPr>
    </w:p>
    <w:p w:rsidR="00B76523" w:rsidRPr="00A20CAB" w:rsidRDefault="00B76523" w:rsidP="00B76523">
      <w:pPr>
        <w:spacing w:line="100" w:lineRule="atLeast"/>
        <w:jc w:val="center"/>
        <w:rPr>
          <w:rFonts w:ascii="Times New Roman" w:eastAsia="Times New Roman" w:hAnsi="Times New Roman" w:cs="Times New Roman"/>
          <w:b/>
          <w:bCs/>
          <w:iCs/>
          <w:sz w:val="24"/>
        </w:rPr>
      </w:pPr>
      <w:r>
        <w:rPr>
          <w:rFonts w:ascii="Times New Roman" w:eastAsia="Times New Roman" w:hAnsi="Times New Roman" w:cs="Times New Roman"/>
          <w:b/>
          <w:bCs/>
          <w:iCs/>
          <w:sz w:val="24"/>
        </w:rPr>
        <w:t>Содержание курса в 4</w:t>
      </w:r>
      <w:r w:rsidRPr="00A20CAB">
        <w:rPr>
          <w:rFonts w:ascii="Times New Roman" w:eastAsia="Times New Roman" w:hAnsi="Times New Roman" w:cs="Times New Roman"/>
          <w:b/>
          <w:bCs/>
          <w:iCs/>
          <w:sz w:val="24"/>
        </w:rPr>
        <w:t xml:space="preserve"> классе:</w:t>
      </w:r>
    </w:p>
    <w:p w:rsidR="00B76523" w:rsidRPr="00A20CAB" w:rsidRDefault="00B76523" w:rsidP="00B76523">
      <w:pPr>
        <w:spacing w:line="100" w:lineRule="atLeast"/>
        <w:jc w:val="center"/>
        <w:rPr>
          <w:rFonts w:ascii="Times New Roman" w:eastAsia="Times New Roman" w:hAnsi="Times New Roman" w:cs="Times New Roman"/>
          <w:b/>
          <w:bCs/>
          <w:i/>
          <w:iCs/>
          <w:sz w:val="24"/>
        </w:rPr>
      </w:pPr>
    </w:p>
    <w:tbl>
      <w:tblPr>
        <w:tblW w:w="12195" w:type="dxa"/>
        <w:tblInd w:w="-1129" w:type="dxa"/>
        <w:tblLayout w:type="fixed"/>
        <w:tblCellMar>
          <w:left w:w="0" w:type="dxa"/>
          <w:right w:w="0" w:type="dxa"/>
        </w:tblCellMar>
        <w:tblLook w:val="0000"/>
      </w:tblPr>
      <w:tblGrid>
        <w:gridCol w:w="3119"/>
        <w:gridCol w:w="5245"/>
        <w:gridCol w:w="3718"/>
        <w:gridCol w:w="44"/>
        <w:gridCol w:w="44"/>
        <w:gridCol w:w="25"/>
      </w:tblGrid>
      <w:tr w:rsidR="007525E4" w:rsidRPr="00D47264" w:rsidTr="00D47264">
        <w:trPr>
          <w:trHeight w:val="636"/>
        </w:trPr>
        <w:tc>
          <w:tcPr>
            <w:tcW w:w="3119" w:type="dxa"/>
            <w:tcBorders>
              <w:top w:val="single" w:sz="4" w:space="0" w:color="000000"/>
              <w:left w:val="single" w:sz="4" w:space="0" w:color="000000"/>
              <w:bottom w:val="single" w:sz="4" w:space="0" w:color="000000"/>
            </w:tcBorders>
            <w:shd w:val="clear" w:color="auto" w:fill="auto"/>
          </w:tcPr>
          <w:p w:rsidR="00B76523" w:rsidRPr="00D47264" w:rsidRDefault="00B76523" w:rsidP="00385779">
            <w:pPr>
              <w:snapToGrid w:val="0"/>
              <w:spacing w:line="100" w:lineRule="atLeast"/>
              <w:jc w:val="center"/>
              <w:rPr>
                <w:rFonts w:ascii="Times New Roman" w:eastAsia="Calibri" w:hAnsi="Times New Roman" w:cs="Times New Roman"/>
                <w:b/>
                <w:sz w:val="24"/>
              </w:rPr>
            </w:pPr>
            <w:r w:rsidRPr="00D47264">
              <w:rPr>
                <w:rFonts w:ascii="Times New Roman" w:eastAsia="Calibri" w:hAnsi="Times New Roman" w:cs="Times New Roman"/>
                <w:b/>
                <w:sz w:val="24"/>
              </w:rPr>
              <w:t>Тема раздела</w:t>
            </w:r>
          </w:p>
        </w:tc>
        <w:tc>
          <w:tcPr>
            <w:tcW w:w="5245" w:type="dxa"/>
            <w:tcBorders>
              <w:top w:val="single" w:sz="4" w:space="0" w:color="000000"/>
              <w:left w:val="single" w:sz="4" w:space="0" w:color="000000"/>
              <w:bottom w:val="single" w:sz="4" w:space="0" w:color="000000"/>
            </w:tcBorders>
            <w:shd w:val="clear" w:color="auto" w:fill="auto"/>
          </w:tcPr>
          <w:p w:rsidR="00B76523" w:rsidRPr="00D47264" w:rsidRDefault="00B76523" w:rsidP="00385779">
            <w:pPr>
              <w:snapToGrid w:val="0"/>
              <w:spacing w:line="100" w:lineRule="atLeast"/>
              <w:jc w:val="center"/>
              <w:rPr>
                <w:rFonts w:ascii="Times New Roman" w:eastAsia="Calibri" w:hAnsi="Times New Roman" w:cs="Times New Roman"/>
                <w:b/>
                <w:sz w:val="24"/>
              </w:rPr>
            </w:pPr>
            <w:r w:rsidRPr="00D47264">
              <w:rPr>
                <w:rFonts w:ascii="Times New Roman" w:eastAsia="Calibri" w:hAnsi="Times New Roman" w:cs="Times New Roman"/>
                <w:b/>
                <w:sz w:val="24"/>
              </w:rPr>
              <w:t>Содержание программы</w:t>
            </w:r>
          </w:p>
        </w:tc>
        <w:tc>
          <w:tcPr>
            <w:tcW w:w="3806" w:type="dxa"/>
            <w:gridSpan w:val="3"/>
            <w:tcBorders>
              <w:top w:val="single" w:sz="4" w:space="0" w:color="000000"/>
              <w:left w:val="single" w:sz="4" w:space="0" w:color="000000"/>
              <w:bottom w:val="single" w:sz="4" w:space="0" w:color="000000"/>
            </w:tcBorders>
            <w:shd w:val="clear" w:color="auto" w:fill="auto"/>
          </w:tcPr>
          <w:p w:rsidR="00B76523" w:rsidRPr="00D47264" w:rsidRDefault="00B76523" w:rsidP="00385779">
            <w:pPr>
              <w:snapToGrid w:val="0"/>
              <w:spacing w:line="100" w:lineRule="atLeast"/>
              <w:jc w:val="center"/>
              <w:rPr>
                <w:rFonts w:ascii="Times New Roman" w:eastAsia="Calibri" w:hAnsi="Times New Roman" w:cs="Times New Roman"/>
                <w:b/>
                <w:sz w:val="24"/>
              </w:rPr>
            </w:pPr>
            <w:r w:rsidRPr="00D47264">
              <w:rPr>
                <w:rFonts w:ascii="Times New Roman" w:eastAsia="Calibri" w:hAnsi="Times New Roman" w:cs="Times New Roman"/>
                <w:b/>
                <w:sz w:val="24"/>
              </w:rPr>
              <w:t xml:space="preserve">Основные виды учебной деятельности </w:t>
            </w:r>
            <w:proofErr w:type="gramStart"/>
            <w:r w:rsidRPr="00D47264">
              <w:rPr>
                <w:rFonts w:ascii="Times New Roman" w:eastAsia="Calibri" w:hAnsi="Times New Roman" w:cs="Times New Roman"/>
                <w:b/>
                <w:sz w:val="24"/>
              </w:rPr>
              <w:t>обучающихся</w:t>
            </w:r>
            <w:proofErr w:type="gramEnd"/>
          </w:p>
        </w:tc>
        <w:tc>
          <w:tcPr>
            <w:tcW w:w="25" w:type="dxa"/>
            <w:tcBorders>
              <w:left w:val="single" w:sz="4" w:space="0" w:color="000000"/>
            </w:tcBorders>
            <w:shd w:val="clear" w:color="auto" w:fill="auto"/>
          </w:tcPr>
          <w:p w:rsidR="00B76523" w:rsidRPr="00D47264" w:rsidRDefault="00B76523" w:rsidP="00385779">
            <w:pPr>
              <w:snapToGrid w:val="0"/>
              <w:rPr>
                <w:rFonts w:ascii="Times New Roman" w:eastAsia="Calibri" w:hAnsi="Times New Roman" w:cs="Times New Roman"/>
                <w:b/>
                <w:sz w:val="24"/>
              </w:rPr>
            </w:pPr>
          </w:p>
        </w:tc>
      </w:tr>
      <w:tr w:rsidR="00B76523" w:rsidRPr="00D47264" w:rsidTr="00D47264">
        <w:trPr>
          <w:trHeight w:val="585"/>
        </w:trPr>
        <w:tc>
          <w:tcPr>
            <w:tcW w:w="3119" w:type="dxa"/>
            <w:vMerge w:val="restart"/>
            <w:tcBorders>
              <w:top w:val="single" w:sz="4" w:space="0" w:color="000000"/>
              <w:left w:val="single" w:sz="4" w:space="0" w:color="000000"/>
              <w:bottom w:val="single" w:sz="4" w:space="0" w:color="000000"/>
            </w:tcBorders>
            <w:shd w:val="clear" w:color="auto" w:fill="auto"/>
          </w:tcPr>
          <w:p w:rsidR="00B76523" w:rsidRPr="00D47264" w:rsidRDefault="00B76523" w:rsidP="00385779">
            <w:pPr>
              <w:snapToGrid w:val="0"/>
              <w:spacing w:line="100" w:lineRule="atLeast"/>
              <w:jc w:val="center"/>
              <w:rPr>
                <w:rFonts w:ascii="Times New Roman" w:eastAsia="Calibri" w:hAnsi="Times New Roman" w:cs="Times New Roman"/>
                <w:b/>
                <w:sz w:val="24"/>
              </w:rPr>
            </w:pPr>
            <w:r w:rsidRPr="00D47264">
              <w:rPr>
                <w:rFonts w:ascii="Times New Roman" w:eastAsia="Calibri" w:hAnsi="Times New Roman" w:cs="Times New Roman"/>
                <w:b/>
                <w:sz w:val="24"/>
              </w:rPr>
              <w:t xml:space="preserve">Мир технологий </w:t>
            </w:r>
          </w:p>
        </w:tc>
        <w:tc>
          <w:tcPr>
            <w:tcW w:w="9007" w:type="dxa"/>
            <w:gridSpan w:val="3"/>
            <w:tcBorders>
              <w:top w:val="single" w:sz="4" w:space="0" w:color="000000"/>
              <w:left w:val="single" w:sz="4" w:space="0" w:color="000000"/>
              <w:bottom w:val="single" w:sz="4" w:space="0" w:color="000000"/>
            </w:tcBorders>
            <w:shd w:val="clear" w:color="auto" w:fill="auto"/>
          </w:tcPr>
          <w:p w:rsidR="00B76523" w:rsidRPr="00D47264" w:rsidRDefault="00B76523" w:rsidP="00385779">
            <w:pPr>
              <w:snapToGrid w:val="0"/>
              <w:spacing w:line="100" w:lineRule="atLeast"/>
              <w:jc w:val="center"/>
              <w:rPr>
                <w:rFonts w:ascii="Times New Roman" w:eastAsia="Calibri" w:hAnsi="Times New Roman" w:cs="Times New Roman"/>
                <w:b/>
                <w:sz w:val="24"/>
              </w:rPr>
            </w:pPr>
          </w:p>
          <w:p w:rsidR="00B76523" w:rsidRPr="00D47264" w:rsidRDefault="00B76523" w:rsidP="00385779">
            <w:pPr>
              <w:snapToGrid w:val="0"/>
              <w:spacing w:line="100" w:lineRule="atLeast"/>
              <w:jc w:val="center"/>
              <w:rPr>
                <w:rFonts w:ascii="Times New Roman" w:eastAsia="Calibri" w:hAnsi="Times New Roman" w:cs="Times New Roman"/>
                <w:b/>
                <w:sz w:val="24"/>
              </w:rPr>
            </w:pPr>
          </w:p>
        </w:tc>
        <w:tc>
          <w:tcPr>
            <w:tcW w:w="44" w:type="dxa"/>
            <w:tcBorders>
              <w:left w:val="single" w:sz="4" w:space="0" w:color="000000"/>
            </w:tcBorders>
            <w:shd w:val="clear" w:color="auto" w:fill="auto"/>
          </w:tcPr>
          <w:p w:rsidR="00B76523" w:rsidRPr="00D47264" w:rsidRDefault="00B76523" w:rsidP="00385779">
            <w:pPr>
              <w:snapToGrid w:val="0"/>
              <w:rPr>
                <w:rFonts w:ascii="Times New Roman" w:eastAsia="Calibri" w:hAnsi="Times New Roman" w:cs="Times New Roman"/>
                <w:sz w:val="24"/>
              </w:rPr>
            </w:pPr>
          </w:p>
        </w:tc>
        <w:tc>
          <w:tcPr>
            <w:tcW w:w="25" w:type="dxa"/>
            <w:shd w:val="clear" w:color="auto" w:fill="auto"/>
          </w:tcPr>
          <w:p w:rsidR="00B76523" w:rsidRPr="00D47264" w:rsidRDefault="00B76523" w:rsidP="00385779">
            <w:pPr>
              <w:snapToGrid w:val="0"/>
              <w:rPr>
                <w:rFonts w:ascii="Times New Roman" w:eastAsia="Calibri" w:hAnsi="Times New Roman" w:cs="Times New Roman"/>
                <w:sz w:val="24"/>
              </w:rPr>
            </w:pPr>
          </w:p>
        </w:tc>
      </w:tr>
      <w:tr w:rsidR="007525E4" w:rsidRPr="00D47264" w:rsidTr="00D47264">
        <w:trPr>
          <w:trHeight w:val="4810"/>
        </w:trPr>
        <w:tc>
          <w:tcPr>
            <w:tcW w:w="3119" w:type="dxa"/>
            <w:vMerge/>
            <w:tcBorders>
              <w:top w:val="single" w:sz="4" w:space="0" w:color="000000"/>
              <w:left w:val="single" w:sz="4" w:space="0" w:color="000000"/>
              <w:bottom w:val="single" w:sz="4" w:space="0" w:color="000000"/>
            </w:tcBorders>
            <w:shd w:val="clear" w:color="auto" w:fill="auto"/>
          </w:tcPr>
          <w:p w:rsidR="00B76523" w:rsidRPr="00D47264" w:rsidRDefault="00B76523" w:rsidP="00385779">
            <w:pPr>
              <w:snapToGrid w:val="0"/>
              <w:spacing w:line="100" w:lineRule="atLeast"/>
              <w:rPr>
                <w:rFonts w:ascii="Times New Roman" w:eastAsia="Calibri" w:hAnsi="Times New Roman" w:cs="Times New Roman"/>
                <w:sz w:val="24"/>
              </w:rPr>
            </w:pPr>
          </w:p>
        </w:tc>
        <w:tc>
          <w:tcPr>
            <w:tcW w:w="5245" w:type="dxa"/>
            <w:tcBorders>
              <w:top w:val="single" w:sz="4" w:space="0" w:color="000000"/>
              <w:left w:val="single" w:sz="4" w:space="0" w:color="000000"/>
              <w:bottom w:val="single" w:sz="4" w:space="0" w:color="000000"/>
            </w:tcBorders>
            <w:shd w:val="clear" w:color="auto" w:fill="auto"/>
          </w:tcPr>
          <w:p w:rsidR="00B76523" w:rsidRPr="00D47264" w:rsidRDefault="00B76523" w:rsidP="00385779">
            <w:pPr>
              <w:snapToGrid w:val="0"/>
              <w:spacing w:line="100" w:lineRule="atLeast"/>
              <w:jc w:val="both"/>
              <w:rPr>
                <w:rFonts w:ascii="Times New Roman" w:eastAsia="Calibri" w:hAnsi="Times New Roman" w:cs="Times New Roman"/>
                <w:sz w:val="24"/>
              </w:rPr>
            </w:pPr>
            <w:r w:rsidRPr="00D47264">
              <w:rPr>
                <w:rFonts w:ascii="Times New Roman" w:eastAsia="Calibri" w:hAnsi="Times New Roman" w:cs="Times New Roman"/>
                <w:sz w:val="24"/>
              </w:rPr>
              <w:t>Мир, созданный человеком и его место в окружающем мире. Природа — это все, что не создано человеком.  Человек — часть природы. Все, что создано человеком — результаты его труда.  Труд — работа с целью создания чего-то задуманного.  Мастер — человек, который хорошо выполняет свою работу.  Эмпирические представления о продуктах труда человека — это дома, машины, музыка, книги, картины, мебель, посуда, одежда и прочие результаты созидательной деятельности людей.  Инструмент — предмет, с помощью которого человек выполняет работу. Первоначальные представления об инструментах, как о средствах труда людей разных профессий (ручных, механизированных, электрических, приборах и др.). Содержание труда людей ближайшего окружения, профессии семьи. Учеба — тоже труд. Пословица: «Дело мастера боится».</w:t>
            </w:r>
          </w:p>
        </w:tc>
        <w:tc>
          <w:tcPr>
            <w:tcW w:w="3806" w:type="dxa"/>
            <w:gridSpan w:val="3"/>
            <w:tcBorders>
              <w:top w:val="single" w:sz="4" w:space="0" w:color="000000"/>
              <w:left w:val="single" w:sz="4" w:space="0" w:color="000000"/>
              <w:bottom w:val="single" w:sz="4" w:space="0" w:color="000000"/>
            </w:tcBorders>
            <w:shd w:val="clear" w:color="auto" w:fill="auto"/>
          </w:tcPr>
          <w:p w:rsidR="00B76523" w:rsidRPr="00D47264" w:rsidRDefault="00B76523" w:rsidP="00385779">
            <w:pPr>
              <w:snapToGrid w:val="0"/>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Различать и называть</w:t>
            </w:r>
            <w:r w:rsidRPr="00D47264">
              <w:rPr>
                <w:rFonts w:ascii="Times New Roman" w:eastAsia="Calibri" w:hAnsi="Times New Roman" w:cs="Times New Roman"/>
                <w:sz w:val="24"/>
              </w:rPr>
              <w:t xml:space="preserve"> объекты природы и предметы, созданные человеком.</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Рассказывать</w:t>
            </w:r>
            <w:r w:rsidRPr="00D47264">
              <w:rPr>
                <w:rFonts w:ascii="Times New Roman" w:eastAsia="Calibri" w:hAnsi="Times New Roman" w:cs="Times New Roman"/>
                <w:sz w:val="24"/>
              </w:rPr>
              <w:t xml:space="preserve"> о роли природы в жизни человека и продуктах труда человека, опираясь на иллюстрации в учебнике и на собственные представления.</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Отмечать</w:t>
            </w:r>
            <w:r w:rsidRPr="00D47264">
              <w:rPr>
                <w:rFonts w:ascii="Times New Roman" w:eastAsia="Calibri" w:hAnsi="Times New Roman" w:cs="Times New Roman"/>
                <w:sz w:val="24"/>
              </w:rPr>
              <w:t xml:space="preserve"> красоту природы, эстетическую красоту и пользу объектов культуры, созданных человеком.</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Приводить</w:t>
            </w:r>
            <w:r w:rsidRPr="00D47264">
              <w:rPr>
                <w:rFonts w:ascii="Times New Roman" w:eastAsia="Calibri" w:hAnsi="Times New Roman" w:cs="Times New Roman"/>
                <w:sz w:val="24"/>
              </w:rPr>
              <w:t xml:space="preserve"> примеры видов труда человека и продуктов его труда.</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Рассуждать</w:t>
            </w:r>
            <w:r w:rsidRPr="00D47264">
              <w:rPr>
                <w:rFonts w:ascii="Times New Roman" w:eastAsia="Calibri" w:hAnsi="Times New Roman" w:cs="Times New Roman"/>
                <w:sz w:val="24"/>
              </w:rPr>
              <w:t xml:space="preserve"> на тему «Зачем люди трудятся: строят дома, делают машины, пишут музыку, книги, картины».</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Пересказывать</w:t>
            </w:r>
            <w:r w:rsidRPr="00D47264">
              <w:rPr>
                <w:rFonts w:ascii="Times New Roman" w:eastAsia="Calibri" w:hAnsi="Times New Roman" w:cs="Times New Roman"/>
                <w:sz w:val="24"/>
              </w:rPr>
              <w:t xml:space="preserve"> рассказы родителей о своей работе. </w:t>
            </w:r>
            <w:r w:rsidRPr="00D47264">
              <w:rPr>
                <w:rFonts w:ascii="Times New Roman" w:eastAsia="Calibri" w:hAnsi="Times New Roman" w:cs="Times New Roman"/>
                <w:b/>
                <w:sz w:val="24"/>
              </w:rPr>
              <w:t xml:space="preserve">Размышлять </w:t>
            </w:r>
            <w:r w:rsidRPr="00D47264">
              <w:rPr>
                <w:rFonts w:ascii="Times New Roman" w:eastAsia="Calibri" w:hAnsi="Times New Roman" w:cs="Times New Roman"/>
                <w:sz w:val="24"/>
              </w:rPr>
              <w:t>на тему «Кем ты хочешь стать, когда вырастешь?».</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 xml:space="preserve">Называть </w:t>
            </w:r>
            <w:r w:rsidRPr="00D47264">
              <w:rPr>
                <w:rFonts w:ascii="Times New Roman" w:eastAsia="Calibri" w:hAnsi="Times New Roman" w:cs="Times New Roman"/>
                <w:sz w:val="24"/>
              </w:rPr>
              <w:t xml:space="preserve">желаемую социальную роль, </w:t>
            </w:r>
            <w:r w:rsidRPr="00D47264">
              <w:rPr>
                <w:rFonts w:ascii="Times New Roman" w:eastAsia="Calibri" w:hAnsi="Times New Roman" w:cs="Times New Roman"/>
                <w:b/>
                <w:sz w:val="24"/>
              </w:rPr>
              <w:t xml:space="preserve">объяснять </w:t>
            </w:r>
            <w:r w:rsidRPr="00D47264">
              <w:rPr>
                <w:rFonts w:ascii="Times New Roman" w:eastAsia="Calibri" w:hAnsi="Times New Roman" w:cs="Times New Roman"/>
                <w:sz w:val="24"/>
              </w:rPr>
              <w:t>представления, связанные с осознанием себя в этой роли.</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 xml:space="preserve">Осваивать </w:t>
            </w:r>
            <w:r w:rsidRPr="00D47264">
              <w:rPr>
                <w:rFonts w:ascii="Times New Roman" w:eastAsia="Calibri" w:hAnsi="Times New Roman" w:cs="Times New Roman"/>
                <w:sz w:val="24"/>
              </w:rPr>
              <w:t>понятия: «Труд», «Мастер», «Инструмент», выявлять связи и отношения между ними.</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Обнаруживать с</w:t>
            </w:r>
            <w:r w:rsidRPr="00D47264">
              <w:rPr>
                <w:rFonts w:ascii="Times New Roman" w:eastAsia="Calibri" w:hAnsi="Times New Roman" w:cs="Times New Roman"/>
                <w:sz w:val="24"/>
              </w:rPr>
              <w:t>вязи между видом труда, его продуктом и используемыми в нем инструментами.</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 xml:space="preserve">Объяснять </w:t>
            </w:r>
            <w:r w:rsidRPr="00D47264">
              <w:rPr>
                <w:rFonts w:ascii="Times New Roman" w:eastAsia="Calibri" w:hAnsi="Times New Roman" w:cs="Times New Roman"/>
                <w:sz w:val="24"/>
              </w:rPr>
              <w:t>смысл пословицы «Дело мастера боится».</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Подбирать</w:t>
            </w:r>
            <w:r w:rsidRPr="00D47264">
              <w:rPr>
                <w:rFonts w:ascii="Times New Roman" w:eastAsia="Calibri" w:hAnsi="Times New Roman" w:cs="Times New Roman"/>
                <w:sz w:val="24"/>
              </w:rPr>
              <w:t xml:space="preserve"> изображенным в учебнике работникам их инструменты.</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Приводить</w:t>
            </w:r>
            <w:r w:rsidRPr="00D47264">
              <w:rPr>
                <w:rFonts w:ascii="Times New Roman" w:eastAsia="Calibri" w:hAnsi="Times New Roman" w:cs="Times New Roman"/>
                <w:sz w:val="24"/>
              </w:rPr>
              <w:t xml:space="preserve"> примеры мастеров, выполняемых ими </w:t>
            </w:r>
            <w:proofErr w:type="gramStart"/>
            <w:r w:rsidRPr="00D47264">
              <w:rPr>
                <w:rFonts w:ascii="Times New Roman" w:eastAsia="Calibri" w:hAnsi="Times New Roman" w:cs="Times New Roman"/>
                <w:sz w:val="24"/>
              </w:rPr>
              <w:t>работах</w:t>
            </w:r>
            <w:proofErr w:type="gramEnd"/>
            <w:r w:rsidRPr="00D47264">
              <w:rPr>
                <w:rFonts w:ascii="Times New Roman" w:eastAsia="Calibri" w:hAnsi="Times New Roman" w:cs="Times New Roman"/>
                <w:sz w:val="24"/>
              </w:rPr>
              <w:t xml:space="preserve">, инструментах, которыми они пользуются, </w:t>
            </w:r>
            <w:r w:rsidRPr="00D47264">
              <w:rPr>
                <w:rFonts w:ascii="Times New Roman" w:eastAsia="Calibri" w:hAnsi="Times New Roman" w:cs="Times New Roman"/>
                <w:b/>
                <w:sz w:val="24"/>
              </w:rPr>
              <w:t>называть</w:t>
            </w:r>
            <w:r w:rsidRPr="00D47264">
              <w:rPr>
                <w:rFonts w:ascii="Times New Roman" w:eastAsia="Calibri" w:hAnsi="Times New Roman" w:cs="Times New Roman"/>
                <w:sz w:val="24"/>
              </w:rPr>
              <w:t xml:space="preserve"> знакомые инструменты</w:t>
            </w:r>
            <w:r w:rsidRPr="00D47264">
              <w:rPr>
                <w:rFonts w:ascii="Times New Roman" w:eastAsia="Calibri" w:hAnsi="Times New Roman" w:cs="Times New Roman"/>
                <w:b/>
                <w:sz w:val="24"/>
              </w:rPr>
              <w:t>, определять</w:t>
            </w:r>
            <w:r w:rsidRPr="00D47264">
              <w:rPr>
                <w:rFonts w:ascii="Times New Roman" w:eastAsia="Calibri" w:hAnsi="Times New Roman" w:cs="Times New Roman"/>
                <w:sz w:val="24"/>
              </w:rPr>
              <w:t xml:space="preserve"> их назначение.</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lastRenderedPageBreak/>
              <w:t>Выделять</w:t>
            </w:r>
            <w:r w:rsidRPr="00D47264">
              <w:rPr>
                <w:rFonts w:ascii="Times New Roman" w:eastAsia="Calibri" w:hAnsi="Times New Roman" w:cs="Times New Roman"/>
                <w:sz w:val="24"/>
              </w:rPr>
              <w:t xml:space="preserve"> в деятельности людей то, что особенно нравится и </w:t>
            </w:r>
            <w:r w:rsidRPr="00D47264">
              <w:rPr>
                <w:rFonts w:ascii="Times New Roman" w:eastAsia="Calibri" w:hAnsi="Times New Roman" w:cs="Times New Roman"/>
                <w:b/>
                <w:sz w:val="24"/>
              </w:rPr>
              <w:t>обосновывать</w:t>
            </w:r>
            <w:r w:rsidRPr="00D47264">
              <w:rPr>
                <w:rFonts w:ascii="Times New Roman" w:eastAsia="Calibri" w:hAnsi="Times New Roman" w:cs="Times New Roman"/>
                <w:sz w:val="24"/>
              </w:rPr>
              <w:t xml:space="preserve"> предположения и желания, связанные с осознанием себя в этой деятельности.</w:t>
            </w:r>
          </w:p>
        </w:tc>
        <w:tc>
          <w:tcPr>
            <w:tcW w:w="25" w:type="dxa"/>
            <w:tcBorders>
              <w:left w:val="single" w:sz="4" w:space="0" w:color="000000"/>
            </w:tcBorders>
            <w:shd w:val="clear" w:color="auto" w:fill="auto"/>
          </w:tcPr>
          <w:p w:rsidR="00B76523" w:rsidRPr="00D47264" w:rsidRDefault="00B76523" w:rsidP="00385779">
            <w:pPr>
              <w:snapToGrid w:val="0"/>
              <w:rPr>
                <w:rFonts w:ascii="Times New Roman" w:eastAsia="Calibri" w:hAnsi="Times New Roman" w:cs="Times New Roman"/>
                <w:sz w:val="24"/>
              </w:rPr>
            </w:pPr>
          </w:p>
        </w:tc>
      </w:tr>
      <w:tr w:rsidR="00B76523" w:rsidRPr="00D47264" w:rsidTr="00D47264">
        <w:trPr>
          <w:trHeight w:val="830"/>
        </w:trPr>
        <w:tc>
          <w:tcPr>
            <w:tcW w:w="3119" w:type="dxa"/>
            <w:vMerge w:val="restart"/>
            <w:tcBorders>
              <w:top w:val="single" w:sz="4" w:space="0" w:color="000000"/>
              <w:left w:val="single" w:sz="4" w:space="0" w:color="000000"/>
              <w:bottom w:val="single" w:sz="4" w:space="0" w:color="000000"/>
            </w:tcBorders>
            <w:shd w:val="clear" w:color="auto" w:fill="auto"/>
          </w:tcPr>
          <w:p w:rsidR="00B76523" w:rsidRPr="00D47264" w:rsidRDefault="00B76523" w:rsidP="00385779">
            <w:pPr>
              <w:snapToGrid w:val="0"/>
              <w:spacing w:line="100" w:lineRule="atLeast"/>
              <w:jc w:val="center"/>
              <w:rPr>
                <w:rFonts w:ascii="Times New Roman" w:eastAsia="Calibri" w:hAnsi="Times New Roman" w:cs="Times New Roman"/>
                <w:b/>
                <w:sz w:val="24"/>
              </w:rPr>
            </w:pPr>
            <w:r w:rsidRPr="00D47264">
              <w:rPr>
                <w:rFonts w:ascii="Times New Roman" w:eastAsia="Calibri" w:hAnsi="Times New Roman" w:cs="Times New Roman"/>
                <w:b/>
                <w:sz w:val="24"/>
              </w:rPr>
              <w:lastRenderedPageBreak/>
              <w:t>Информационные технологии</w:t>
            </w:r>
          </w:p>
          <w:p w:rsidR="00B76523" w:rsidRPr="00D47264" w:rsidRDefault="00B76523" w:rsidP="00385779">
            <w:pPr>
              <w:spacing w:line="100" w:lineRule="atLeast"/>
              <w:jc w:val="center"/>
              <w:rPr>
                <w:rFonts w:ascii="Times New Roman" w:eastAsia="Calibri" w:hAnsi="Times New Roman" w:cs="Times New Roman"/>
                <w:b/>
                <w:sz w:val="24"/>
              </w:rPr>
            </w:pPr>
          </w:p>
          <w:p w:rsidR="00B76523" w:rsidRPr="00D47264" w:rsidRDefault="00B76523" w:rsidP="00385779">
            <w:pPr>
              <w:spacing w:line="100" w:lineRule="atLeast"/>
              <w:jc w:val="center"/>
              <w:rPr>
                <w:rFonts w:ascii="Times New Roman" w:eastAsia="Calibri" w:hAnsi="Times New Roman" w:cs="Times New Roman"/>
                <w:b/>
                <w:bCs/>
                <w:i/>
                <w:iCs/>
                <w:sz w:val="24"/>
              </w:rPr>
            </w:pPr>
          </w:p>
        </w:tc>
        <w:tc>
          <w:tcPr>
            <w:tcW w:w="8963" w:type="dxa"/>
            <w:gridSpan w:val="2"/>
            <w:tcBorders>
              <w:top w:val="single" w:sz="4" w:space="0" w:color="000000"/>
              <w:left w:val="single" w:sz="4" w:space="0" w:color="000000"/>
              <w:bottom w:val="single" w:sz="4" w:space="0" w:color="000000"/>
            </w:tcBorders>
            <w:shd w:val="clear" w:color="auto" w:fill="auto"/>
          </w:tcPr>
          <w:p w:rsidR="00B76523" w:rsidRPr="00D47264" w:rsidRDefault="00B76523" w:rsidP="00385779">
            <w:pPr>
              <w:snapToGrid w:val="0"/>
              <w:spacing w:line="100" w:lineRule="atLeast"/>
              <w:jc w:val="center"/>
              <w:rPr>
                <w:rFonts w:ascii="Times New Roman" w:eastAsia="Calibri" w:hAnsi="Times New Roman" w:cs="Times New Roman"/>
                <w:b/>
                <w:sz w:val="24"/>
              </w:rPr>
            </w:pPr>
          </w:p>
          <w:p w:rsidR="00B76523" w:rsidRPr="00D47264" w:rsidRDefault="00B76523" w:rsidP="00385779">
            <w:pPr>
              <w:snapToGrid w:val="0"/>
              <w:spacing w:line="100" w:lineRule="atLeast"/>
              <w:jc w:val="center"/>
              <w:rPr>
                <w:rFonts w:ascii="Times New Roman" w:eastAsia="Calibri" w:hAnsi="Times New Roman" w:cs="Times New Roman"/>
                <w:b/>
                <w:sz w:val="24"/>
              </w:rPr>
            </w:pPr>
            <w:r w:rsidRPr="00D47264">
              <w:rPr>
                <w:rFonts w:ascii="Times New Roman" w:eastAsia="Calibri" w:hAnsi="Times New Roman" w:cs="Times New Roman"/>
                <w:b/>
                <w:sz w:val="24"/>
              </w:rPr>
              <w:t>2  часа</w:t>
            </w:r>
          </w:p>
        </w:tc>
        <w:tc>
          <w:tcPr>
            <w:tcW w:w="88" w:type="dxa"/>
            <w:gridSpan w:val="2"/>
            <w:tcBorders>
              <w:left w:val="single" w:sz="4" w:space="0" w:color="000000"/>
            </w:tcBorders>
            <w:shd w:val="clear" w:color="auto" w:fill="auto"/>
          </w:tcPr>
          <w:p w:rsidR="00B76523" w:rsidRPr="00D47264" w:rsidRDefault="00B76523" w:rsidP="00385779">
            <w:pPr>
              <w:snapToGrid w:val="0"/>
              <w:jc w:val="center"/>
              <w:rPr>
                <w:rFonts w:ascii="Times New Roman" w:eastAsia="Calibri" w:hAnsi="Times New Roman" w:cs="Times New Roman"/>
                <w:b/>
                <w:sz w:val="24"/>
              </w:rPr>
            </w:pPr>
          </w:p>
        </w:tc>
        <w:tc>
          <w:tcPr>
            <w:tcW w:w="25" w:type="dxa"/>
            <w:shd w:val="clear" w:color="auto" w:fill="auto"/>
          </w:tcPr>
          <w:p w:rsidR="00B76523" w:rsidRPr="00D47264" w:rsidRDefault="00B76523" w:rsidP="00385779">
            <w:pPr>
              <w:snapToGrid w:val="0"/>
              <w:jc w:val="center"/>
              <w:rPr>
                <w:rFonts w:ascii="Times New Roman" w:eastAsia="Calibri" w:hAnsi="Times New Roman" w:cs="Times New Roman"/>
                <w:b/>
                <w:sz w:val="24"/>
              </w:rPr>
            </w:pPr>
          </w:p>
        </w:tc>
      </w:tr>
      <w:tr w:rsidR="007525E4" w:rsidRPr="00D47264" w:rsidTr="00D47264">
        <w:trPr>
          <w:trHeight w:val="435"/>
        </w:trPr>
        <w:tc>
          <w:tcPr>
            <w:tcW w:w="3119" w:type="dxa"/>
            <w:vMerge/>
            <w:tcBorders>
              <w:top w:val="single" w:sz="4" w:space="0" w:color="000000"/>
              <w:left w:val="single" w:sz="4" w:space="0" w:color="000000"/>
              <w:bottom w:val="single" w:sz="4" w:space="0" w:color="000000"/>
            </w:tcBorders>
            <w:shd w:val="clear" w:color="auto" w:fill="auto"/>
          </w:tcPr>
          <w:p w:rsidR="00B76523" w:rsidRPr="00D47264" w:rsidRDefault="00B76523" w:rsidP="00385779">
            <w:pPr>
              <w:snapToGrid w:val="0"/>
              <w:spacing w:line="100" w:lineRule="atLeast"/>
              <w:rPr>
                <w:rFonts w:ascii="Times New Roman" w:eastAsia="Calibri" w:hAnsi="Times New Roman" w:cs="Times New Roman"/>
                <w:b/>
                <w:sz w:val="24"/>
              </w:rPr>
            </w:pPr>
          </w:p>
        </w:tc>
        <w:tc>
          <w:tcPr>
            <w:tcW w:w="5245" w:type="dxa"/>
            <w:tcBorders>
              <w:top w:val="single" w:sz="4" w:space="0" w:color="000000"/>
              <w:left w:val="single" w:sz="4" w:space="0" w:color="000000"/>
              <w:bottom w:val="single" w:sz="4" w:space="0" w:color="000000"/>
            </w:tcBorders>
            <w:shd w:val="clear" w:color="auto" w:fill="auto"/>
          </w:tcPr>
          <w:p w:rsidR="00B76523" w:rsidRPr="00D47264" w:rsidRDefault="00B76523" w:rsidP="00385779">
            <w:pPr>
              <w:snapToGrid w:val="0"/>
              <w:spacing w:line="100" w:lineRule="atLeast"/>
              <w:jc w:val="both"/>
              <w:rPr>
                <w:rFonts w:ascii="Times New Roman" w:eastAsia="Calibri" w:hAnsi="Times New Roman" w:cs="Times New Roman"/>
                <w:sz w:val="24"/>
              </w:rPr>
            </w:pPr>
            <w:r w:rsidRPr="00D47264">
              <w:rPr>
                <w:rFonts w:ascii="Times New Roman" w:eastAsia="Calibri" w:hAnsi="Times New Roman" w:cs="Times New Roman"/>
                <w:sz w:val="24"/>
              </w:rPr>
              <w:t xml:space="preserve">Культура поведения и самообслуживание Личная гигиена и элементарные приемы ухода за внешним видом. Элементарные представления об опрятности, аккуратности  во внешнем  виде  и действиях самообслуживания. Аккуратный — чистый, соблюдающий порядок. </w:t>
            </w:r>
            <w:proofErr w:type="spellStart"/>
            <w:r w:rsidRPr="00D47264">
              <w:rPr>
                <w:rFonts w:ascii="Times New Roman" w:eastAsia="Calibri" w:hAnsi="Times New Roman" w:cs="Times New Roman"/>
                <w:sz w:val="24"/>
              </w:rPr>
              <w:t>Неряха</w:t>
            </w:r>
            <w:proofErr w:type="spellEnd"/>
            <w:r w:rsidRPr="00D47264">
              <w:rPr>
                <w:rFonts w:ascii="Times New Roman" w:eastAsia="Calibri" w:hAnsi="Times New Roman" w:cs="Times New Roman"/>
                <w:sz w:val="24"/>
              </w:rPr>
              <w:t xml:space="preserve"> — неаккуратный. Правила и приемы мытья рук, умывания, ухода за волосами. Способы и приемы завязывания шнурков. Представление о схеме как об изображении (рассказе в картинках) о последовательности действий. Значение здорового образа жизни, правильного питания, соблюдения режима дня, гигиены жилища. Уборка комнаты. Представления о порядке и беспорядке в жилом помещении. Действия уборки комнаты. Их последовательность. Работы на кухне. Общие представления о приготовлении пищи, сервировке стола, уборке со стола, мытье посуды.</w:t>
            </w:r>
          </w:p>
        </w:tc>
        <w:tc>
          <w:tcPr>
            <w:tcW w:w="3806" w:type="dxa"/>
            <w:gridSpan w:val="3"/>
            <w:tcBorders>
              <w:top w:val="single" w:sz="4" w:space="0" w:color="000000"/>
              <w:left w:val="single" w:sz="4" w:space="0" w:color="000000"/>
              <w:bottom w:val="single" w:sz="4" w:space="0" w:color="000000"/>
            </w:tcBorders>
            <w:shd w:val="clear" w:color="auto" w:fill="auto"/>
          </w:tcPr>
          <w:p w:rsidR="00B76523" w:rsidRPr="00D47264" w:rsidRDefault="00B76523" w:rsidP="00385779">
            <w:pPr>
              <w:snapToGrid w:val="0"/>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Узнавать</w:t>
            </w:r>
            <w:r w:rsidRPr="00D47264">
              <w:rPr>
                <w:rFonts w:ascii="Times New Roman" w:eastAsia="Calibri" w:hAnsi="Times New Roman" w:cs="Times New Roman"/>
                <w:sz w:val="24"/>
              </w:rPr>
              <w:t xml:space="preserve"> действия детей на иллюстрациях в учебнике и </w:t>
            </w:r>
            <w:r w:rsidRPr="00D47264">
              <w:rPr>
                <w:rFonts w:ascii="Times New Roman" w:eastAsia="Calibri" w:hAnsi="Times New Roman" w:cs="Times New Roman"/>
                <w:b/>
                <w:sz w:val="24"/>
              </w:rPr>
              <w:t xml:space="preserve">называть </w:t>
            </w:r>
            <w:r w:rsidRPr="00D47264">
              <w:rPr>
                <w:rFonts w:ascii="Times New Roman" w:eastAsia="Calibri" w:hAnsi="Times New Roman" w:cs="Times New Roman"/>
                <w:sz w:val="24"/>
              </w:rPr>
              <w:t>выполняемую работу.</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 xml:space="preserve">Рассказывать </w:t>
            </w:r>
            <w:r w:rsidRPr="00D47264">
              <w:rPr>
                <w:rFonts w:ascii="Times New Roman" w:eastAsia="Calibri" w:hAnsi="Times New Roman" w:cs="Times New Roman"/>
                <w:sz w:val="24"/>
              </w:rPr>
              <w:t>о своих умениях в самообслуживании.</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 xml:space="preserve">Различать </w:t>
            </w:r>
            <w:r w:rsidRPr="00D47264">
              <w:rPr>
                <w:rFonts w:ascii="Times New Roman" w:eastAsia="Calibri" w:hAnsi="Times New Roman" w:cs="Times New Roman"/>
                <w:sz w:val="24"/>
              </w:rPr>
              <w:t>противоположные понятия: «Аккуратный» и «</w:t>
            </w:r>
            <w:proofErr w:type="spellStart"/>
            <w:r w:rsidRPr="00D47264">
              <w:rPr>
                <w:rFonts w:ascii="Times New Roman" w:eastAsia="Calibri" w:hAnsi="Times New Roman" w:cs="Times New Roman"/>
                <w:sz w:val="24"/>
              </w:rPr>
              <w:t>Неряха</w:t>
            </w:r>
            <w:proofErr w:type="spellEnd"/>
            <w:r w:rsidRPr="00D47264">
              <w:rPr>
                <w:rFonts w:ascii="Times New Roman" w:eastAsia="Calibri" w:hAnsi="Times New Roman" w:cs="Times New Roman"/>
                <w:sz w:val="24"/>
              </w:rPr>
              <w:t>».</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Оценивать</w:t>
            </w:r>
            <w:r w:rsidRPr="00D47264">
              <w:rPr>
                <w:rFonts w:ascii="Times New Roman" w:eastAsia="Calibri" w:hAnsi="Times New Roman" w:cs="Times New Roman"/>
                <w:sz w:val="24"/>
              </w:rPr>
              <w:t xml:space="preserve"> аккуратность в своем внешнем виде и товарищей.</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Выявлять и исправлять</w:t>
            </w:r>
            <w:r w:rsidRPr="00D47264">
              <w:rPr>
                <w:rFonts w:ascii="Times New Roman" w:eastAsia="Calibri" w:hAnsi="Times New Roman" w:cs="Times New Roman"/>
                <w:sz w:val="24"/>
              </w:rPr>
              <w:t xml:space="preserve"> недостатки своего внешнего вида (мыть руки, умываться, причесываться, завязывать шнурки).</w:t>
            </w:r>
          </w:p>
          <w:p w:rsidR="00B76523" w:rsidRPr="00D47264" w:rsidRDefault="00B76523" w:rsidP="00385779">
            <w:pPr>
              <w:spacing w:line="100" w:lineRule="atLeast"/>
              <w:jc w:val="both"/>
              <w:rPr>
                <w:rFonts w:ascii="Times New Roman" w:eastAsia="Calibri" w:hAnsi="Times New Roman" w:cs="Times New Roman"/>
                <w:b/>
                <w:sz w:val="24"/>
              </w:rPr>
            </w:pPr>
            <w:r w:rsidRPr="00D47264">
              <w:rPr>
                <w:rFonts w:ascii="Times New Roman" w:eastAsia="Calibri" w:hAnsi="Times New Roman" w:cs="Times New Roman"/>
                <w:b/>
                <w:sz w:val="24"/>
              </w:rPr>
              <w:t xml:space="preserve">Оценивать </w:t>
            </w:r>
            <w:r w:rsidRPr="00D47264">
              <w:rPr>
                <w:rFonts w:ascii="Times New Roman" w:eastAsia="Calibri" w:hAnsi="Times New Roman" w:cs="Times New Roman"/>
                <w:sz w:val="24"/>
              </w:rPr>
              <w:t xml:space="preserve">результаты действий самообслуживания, </w:t>
            </w:r>
            <w:r w:rsidRPr="00D47264">
              <w:rPr>
                <w:rFonts w:ascii="Times New Roman" w:eastAsia="Calibri" w:hAnsi="Times New Roman" w:cs="Times New Roman"/>
                <w:b/>
                <w:sz w:val="24"/>
              </w:rPr>
              <w:t xml:space="preserve">выявлять </w:t>
            </w:r>
            <w:r w:rsidRPr="00D47264">
              <w:rPr>
                <w:rFonts w:ascii="Times New Roman" w:eastAsia="Calibri" w:hAnsi="Times New Roman" w:cs="Times New Roman"/>
                <w:sz w:val="24"/>
              </w:rPr>
              <w:t>причины неудач.</w:t>
            </w:r>
            <w:r w:rsidRPr="00D47264">
              <w:rPr>
                <w:rFonts w:ascii="Times New Roman" w:eastAsia="Calibri" w:hAnsi="Times New Roman" w:cs="Times New Roman"/>
                <w:b/>
                <w:sz w:val="24"/>
              </w:rPr>
              <w:t xml:space="preserve"> </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Выявлять</w:t>
            </w:r>
            <w:r w:rsidRPr="00D47264">
              <w:rPr>
                <w:rFonts w:ascii="Times New Roman" w:eastAsia="Calibri" w:hAnsi="Times New Roman" w:cs="Times New Roman"/>
                <w:sz w:val="24"/>
              </w:rPr>
              <w:t xml:space="preserve"> последовательность действий по схемам в картинках, и выполнять их.</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 xml:space="preserve">Устанавливать </w:t>
            </w:r>
            <w:r w:rsidRPr="00D47264">
              <w:rPr>
                <w:rFonts w:ascii="Times New Roman" w:eastAsia="Calibri" w:hAnsi="Times New Roman" w:cs="Times New Roman"/>
                <w:sz w:val="24"/>
              </w:rPr>
              <w:t>связь между изображением последовательности действий и понятием «Схема».</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Обсуждать</w:t>
            </w:r>
            <w:r w:rsidRPr="00D47264">
              <w:rPr>
                <w:rFonts w:ascii="Times New Roman" w:eastAsia="Calibri" w:hAnsi="Times New Roman" w:cs="Times New Roman"/>
                <w:sz w:val="24"/>
              </w:rPr>
              <w:t xml:space="preserve"> значение чистоты и порядка в доме для здоровья и уюта.</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 xml:space="preserve">Узнавать </w:t>
            </w:r>
            <w:r w:rsidRPr="00D47264">
              <w:rPr>
                <w:rFonts w:ascii="Times New Roman" w:eastAsia="Calibri" w:hAnsi="Times New Roman" w:cs="Times New Roman"/>
                <w:sz w:val="24"/>
              </w:rPr>
              <w:t xml:space="preserve">действия детей на </w:t>
            </w:r>
            <w:r w:rsidRPr="00D47264">
              <w:rPr>
                <w:rFonts w:ascii="Times New Roman" w:eastAsia="Calibri" w:hAnsi="Times New Roman" w:cs="Times New Roman"/>
                <w:sz w:val="24"/>
              </w:rPr>
              <w:lastRenderedPageBreak/>
              <w:t xml:space="preserve">картинках в учебнике и </w:t>
            </w:r>
            <w:r w:rsidRPr="00D47264">
              <w:rPr>
                <w:rFonts w:ascii="Times New Roman" w:eastAsia="Calibri" w:hAnsi="Times New Roman" w:cs="Times New Roman"/>
                <w:b/>
                <w:sz w:val="24"/>
              </w:rPr>
              <w:t xml:space="preserve">называть </w:t>
            </w:r>
            <w:r w:rsidRPr="00D47264">
              <w:rPr>
                <w:rFonts w:ascii="Times New Roman" w:eastAsia="Calibri" w:hAnsi="Times New Roman" w:cs="Times New Roman"/>
                <w:sz w:val="24"/>
              </w:rPr>
              <w:t>выполняемую работу.</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 xml:space="preserve">Устанавливать </w:t>
            </w:r>
            <w:r w:rsidRPr="00D47264">
              <w:rPr>
                <w:rFonts w:ascii="Times New Roman" w:eastAsia="Calibri" w:hAnsi="Times New Roman" w:cs="Times New Roman"/>
                <w:sz w:val="24"/>
              </w:rPr>
              <w:t>последовательность изображений.</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Анализировать</w:t>
            </w:r>
            <w:r w:rsidRPr="00D47264">
              <w:rPr>
                <w:rFonts w:ascii="Times New Roman" w:eastAsia="Calibri" w:hAnsi="Times New Roman" w:cs="Times New Roman"/>
                <w:sz w:val="24"/>
              </w:rPr>
              <w:t xml:space="preserve"> рисунки и устанавливать последовательность действий уборки комнаты.</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Называть</w:t>
            </w:r>
            <w:r w:rsidRPr="00D47264">
              <w:rPr>
                <w:rFonts w:ascii="Times New Roman" w:eastAsia="Calibri" w:hAnsi="Times New Roman" w:cs="Times New Roman"/>
                <w:sz w:val="24"/>
              </w:rPr>
              <w:t xml:space="preserve"> знакомые работы по дому.</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Выделять</w:t>
            </w:r>
            <w:r w:rsidRPr="00D47264">
              <w:rPr>
                <w:rFonts w:ascii="Times New Roman" w:eastAsia="Calibri" w:hAnsi="Times New Roman" w:cs="Times New Roman"/>
                <w:sz w:val="24"/>
              </w:rPr>
              <w:t xml:space="preserve"> в собственной деятельности то, что особенно нравится.</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Оценивать</w:t>
            </w:r>
            <w:r w:rsidRPr="00D47264">
              <w:rPr>
                <w:rFonts w:ascii="Times New Roman" w:eastAsia="Calibri" w:hAnsi="Times New Roman" w:cs="Times New Roman"/>
                <w:sz w:val="24"/>
              </w:rPr>
              <w:t xml:space="preserve"> собственные возможности в предметно-практической деятельности в работах по дому.</w:t>
            </w:r>
          </w:p>
        </w:tc>
        <w:tc>
          <w:tcPr>
            <w:tcW w:w="25" w:type="dxa"/>
            <w:tcBorders>
              <w:left w:val="single" w:sz="4" w:space="0" w:color="000000"/>
            </w:tcBorders>
            <w:shd w:val="clear" w:color="auto" w:fill="auto"/>
          </w:tcPr>
          <w:p w:rsidR="00B76523" w:rsidRPr="00D47264" w:rsidRDefault="00B76523" w:rsidP="00385779">
            <w:pPr>
              <w:snapToGrid w:val="0"/>
              <w:rPr>
                <w:rFonts w:ascii="Times New Roman" w:eastAsia="Calibri" w:hAnsi="Times New Roman" w:cs="Times New Roman"/>
                <w:sz w:val="24"/>
              </w:rPr>
            </w:pPr>
          </w:p>
        </w:tc>
      </w:tr>
      <w:tr w:rsidR="00B76523" w:rsidRPr="00D47264" w:rsidTr="00D47264">
        <w:trPr>
          <w:trHeight w:val="887"/>
        </w:trPr>
        <w:tc>
          <w:tcPr>
            <w:tcW w:w="3119" w:type="dxa"/>
            <w:vMerge w:val="restart"/>
            <w:tcBorders>
              <w:top w:val="single" w:sz="4" w:space="0" w:color="000000"/>
              <w:left w:val="single" w:sz="4" w:space="0" w:color="000000"/>
              <w:bottom w:val="single" w:sz="4" w:space="0" w:color="000000"/>
            </w:tcBorders>
            <w:shd w:val="clear" w:color="auto" w:fill="auto"/>
          </w:tcPr>
          <w:p w:rsidR="00B76523" w:rsidRPr="00D47264" w:rsidRDefault="00B76523" w:rsidP="00385779">
            <w:pPr>
              <w:snapToGrid w:val="0"/>
              <w:spacing w:line="100" w:lineRule="atLeast"/>
              <w:jc w:val="center"/>
              <w:rPr>
                <w:rFonts w:ascii="Times New Roman" w:eastAsia="Calibri" w:hAnsi="Times New Roman" w:cs="Times New Roman"/>
                <w:b/>
                <w:sz w:val="24"/>
              </w:rPr>
            </w:pPr>
            <w:r w:rsidRPr="00D47264">
              <w:rPr>
                <w:rFonts w:ascii="Times New Roman" w:eastAsia="Calibri" w:hAnsi="Times New Roman" w:cs="Times New Roman"/>
                <w:b/>
                <w:sz w:val="24"/>
              </w:rPr>
              <w:lastRenderedPageBreak/>
              <w:t>Труд в природе. Наша                          мастерская.</w:t>
            </w:r>
          </w:p>
        </w:tc>
        <w:tc>
          <w:tcPr>
            <w:tcW w:w="8963" w:type="dxa"/>
            <w:gridSpan w:val="2"/>
            <w:tcBorders>
              <w:top w:val="single" w:sz="4" w:space="0" w:color="000000"/>
              <w:left w:val="single" w:sz="4" w:space="0" w:color="000000"/>
              <w:bottom w:val="single" w:sz="4" w:space="0" w:color="000000"/>
            </w:tcBorders>
            <w:shd w:val="clear" w:color="auto" w:fill="auto"/>
          </w:tcPr>
          <w:p w:rsidR="00B76523" w:rsidRPr="00D47264" w:rsidRDefault="00B76523" w:rsidP="00385779">
            <w:pPr>
              <w:snapToGrid w:val="0"/>
              <w:spacing w:line="100" w:lineRule="atLeast"/>
              <w:jc w:val="center"/>
              <w:rPr>
                <w:rFonts w:ascii="Times New Roman" w:eastAsia="Calibri" w:hAnsi="Times New Roman" w:cs="Times New Roman"/>
                <w:b/>
                <w:sz w:val="24"/>
              </w:rPr>
            </w:pPr>
          </w:p>
          <w:p w:rsidR="00B76523" w:rsidRPr="00D47264" w:rsidRDefault="00B76523" w:rsidP="00385779">
            <w:pPr>
              <w:snapToGrid w:val="0"/>
              <w:spacing w:line="100" w:lineRule="atLeast"/>
              <w:jc w:val="center"/>
              <w:rPr>
                <w:rFonts w:ascii="Times New Roman" w:eastAsia="Calibri" w:hAnsi="Times New Roman" w:cs="Times New Roman"/>
                <w:b/>
                <w:sz w:val="24"/>
              </w:rPr>
            </w:pPr>
            <w:r w:rsidRPr="00D47264">
              <w:rPr>
                <w:rFonts w:ascii="Times New Roman" w:eastAsia="Calibri" w:hAnsi="Times New Roman" w:cs="Times New Roman"/>
                <w:b/>
                <w:sz w:val="24"/>
              </w:rPr>
              <w:t>29 часов</w:t>
            </w:r>
          </w:p>
        </w:tc>
        <w:tc>
          <w:tcPr>
            <w:tcW w:w="88" w:type="dxa"/>
            <w:gridSpan w:val="2"/>
            <w:tcBorders>
              <w:left w:val="single" w:sz="4" w:space="0" w:color="000000"/>
            </w:tcBorders>
            <w:shd w:val="clear" w:color="auto" w:fill="auto"/>
          </w:tcPr>
          <w:p w:rsidR="00B76523" w:rsidRPr="00D47264" w:rsidRDefault="00B76523" w:rsidP="00385779">
            <w:pPr>
              <w:snapToGrid w:val="0"/>
              <w:jc w:val="center"/>
              <w:rPr>
                <w:rFonts w:ascii="Times New Roman" w:eastAsia="Calibri" w:hAnsi="Times New Roman" w:cs="Times New Roman"/>
                <w:b/>
                <w:sz w:val="24"/>
              </w:rPr>
            </w:pPr>
          </w:p>
        </w:tc>
        <w:tc>
          <w:tcPr>
            <w:tcW w:w="25" w:type="dxa"/>
            <w:shd w:val="clear" w:color="auto" w:fill="auto"/>
          </w:tcPr>
          <w:p w:rsidR="00B76523" w:rsidRPr="00D47264" w:rsidRDefault="00B76523" w:rsidP="00385779">
            <w:pPr>
              <w:snapToGrid w:val="0"/>
              <w:jc w:val="center"/>
              <w:rPr>
                <w:rFonts w:ascii="Times New Roman" w:eastAsia="Calibri" w:hAnsi="Times New Roman" w:cs="Times New Roman"/>
                <w:b/>
                <w:sz w:val="24"/>
              </w:rPr>
            </w:pPr>
          </w:p>
        </w:tc>
      </w:tr>
      <w:tr w:rsidR="007525E4" w:rsidRPr="00D47264" w:rsidTr="00D47264">
        <w:trPr>
          <w:trHeight w:val="3420"/>
        </w:trPr>
        <w:tc>
          <w:tcPr>
            <w:tcW w:w="3119" w:type="dxa"/>
            <w:vMerge/>
            <w:tcBorders>
              <w:top w:val="single" w:sz="4" w:space="0" w:color="000000"/>
              <w:left w:val="single" w:sz="4" w:space="0" w:color="000000"/>
              <w:bottom w:val="single" w:sz="4" w:space="0" w:color="000000"/>
            </w:tcBorders>
            <w:shd w:val="clear" w:color="auto" w:fill="auto"/>
          </w:tcPr>
          <w:p w:rsidR="00B76523" w:rsidRPr="00D47264" w:rsidRDefault="00B76523" w:rsidP="00385779">
            <w:pPr>
              <w:snapToGrid w:val="0"/>
              <w:spacing w:line="100" w:lineRule="atLeast"/>
              <w:rPr>
                <w:rFonts w:ascii="Times New Roman" w:eastAsia="Calibri" w:hAnsi="Times New Roman" w:cs="Times New Roman"/>
                <w:b/>
                <w:sz w:val="24"/>
              </w:rPr>
            </w:pPr>
          </w:p>
        </w:tc>
        <w:tc>
          <w:tcPr>
            <w:tcW w:w="5245" w:type="dxa"/>
            <w:tcBorders>
              <w:top w:val="single" w:sz="4" w:space="0" w:color="000000"/>
              <w:left w:val="single" w:sz="4" w:space="0" w:color="000000"/>
              <w:bottom w:val="single" w:sz="4" w:space="0" w:color="000000"/>
            </w:tcBorders>
            <w:shd w:val="clear" w:color="auto" w:fill="auto"/>
          </w:tcPr>
          <w:p w:rsidR="00B76523" w:rsidRPr="00D47264" w:rsidRDefault="00B76523" w:rsidP="00385779">
            <w:pPr>
              <w:snapToGrid w:val="0"/>
              <w:spacing w:line="100" w:lineRule="atLeast"/>
              <w:jc w:val="both"/>
              <w:rPr>
                <w:rFonts w:ascii="Times New Roman" w:eastAsia="Calibri" w:hAnsi="Times New Roman" w:cs="Times New Roman"/>
                <w:sz w:val="24"/>
              </w:rPr>
            </w:pPr>
            <w:r w:rsidRPr="00D47264">
              <w:rPr>
                <w:rFonts w:ascii="Times New Roman" w:eastAsia="Calibri" w:hAnsi="Times New Roman" w:cs="Times New Roman"/>
                <w:sz w:val="24"/>
              </w:rPr>
              <w:t xml:space="preserve">Человек творец и созидатель предметного мира. Изделия — вещи, сделанные человеком. Конструкция — устройство изделия. Форма и взаимное расположение его частей. Деталь — часть изделия. Представления о конструкциях и конструировании моделей материальных объектов, конструктивных особенностях объектов труда. Материал — то, из чего делают изделие. Представления о — материалах, как исходных предметах для изготовления изделий. Предметный мир ближайшего окружения. Виды изготавливаемых изделий в родном краю. Природные материалы — материалы,  сотворенные природой. Искусственные материалы сделаны человеком. Общие представления о распространенных природных и искусственных материалах и изделиях из них. Представления о назначении, составе, способах изготовления и области применения материалов, используемых в работе детей, о профессиях людей, связанных с применением этих материалов. </w:t>
            </w:r>
            <w:proofErr w:type="gramStart"/>
            <w:r w:rsidRPr="00D47264">
              <w:rPr>
                <w:rFonts w:ascii="Times New Roman" w:eastAsia="Calibri" w:hAnsi="Times New Roman" w:cs="Times New Roman"/>
                <w:sz w:val="24"/>
              </w:rPr>
              <w:t>Виды основных материалов используемых в работе детей: природные (листья, лепестки, травинки, веточки, шишки, семена растений, семечки, косточки из плодов, крупы желуди, скорлупа грецких орехов, каштаны), искусственные (пластилин, бумага, волокна, нитки, ткани).</w:t>
            </w:r>
            <w:proofErr w:type="gramEnd"/>
            <w:r w:rsidRPr="00D47264">
              <w:rPr>
                <w:rFonts w:ascii="Times New Roman" w:eastAsia="Calibri" w:hAnsi="Times New Roman" w:cs="Times New Roman"/>
                <w:sz w:val="24"/>
              </w:rPr>
              <w:t xml:space="preserve"> Вспомогательные материалы: клей (ПВА, канцелярский, клеящий </w:t>
            </w:r>
            <w:r w:rsidRPr="00D47264">
              <w:rPr>
                <w:rFonts w:ascii="Times New Roman" w:eastAsia="Calibri" w:hAnsi="Times New Roman" w:cs="Times New Roman"/>
                <w:sz w:val="24"/>
              </w:rPr>
              <w:lastRenderedPageBreak/>
              <w:t xml:space="preserve">карандаш), краски (гуашь, акварель). Свойство — отличительная особенность материала или изделия. </w:t>
            </w:r>
            <w:proofErr w:type="gramStart"/>
            <w:r w:rsidRPr="00D47264">
              <w:rPr>
                <w:rFonts w:ascii="Times New Roman" w:eastAsia="Calibri" w:hAnsi="Times New Roman" w:cs="Times New Roman"/>
                <w:sz w:val="24"/>
              </w:rPr>
              <w:t>Первоначальные представления о свойствах материалов: размер  большие и маленькие), цвет (основные цвета, их сочетания) форма (плоские и объемные, на что похожи), гладкость и шероховатость поверхности, прочность, твердость, жесткость, гибкость, упругость, пластичность.</w:t>
            </w:r>
            <w:proofErr w:type="gramEnd"/>
            <w:r w:rsidRPr="00D47264">
              <w:rPr>
                <w:rFonts w:ascii="Times New Roman" w:eastAsia="Calibri" w:hAnsi="Times New Roman" w:cs="Times New Roman"/>
                <w:sz w:val="24"/>
              </w:rPr>
              <w:t xml:space="preserve"> Графические изображения: рисунок, схема. Изображения линий контура, сгиба, осевой симметрии. Условные обозначения на схеме: последовательность, направление сгибания, место нанесения клея. Приспособления — помощники  инструментов. </w:t>
            </w:r>
            <w:proofErr w:type="gramStart"/>
            <w:r w:rsidRPr="00D47264">
              <w:rPr>
                <w:rFonts w:ascii="Times New Roman" w:eastAsia="Calibri" w:hAnsi="Times New Roman" w:cs="Times New Roman"/>
                <w:sz w:val="24"/>
              </w:rPr>
              <w:t>Инструменты и приспособления: стек, подкладная доска, зубочистки, простой и цветные карандаши, фломастеры, кисточка, ластик, фальцовка, линейка, трафарет, шаблон, ножницы, дырокол.</w:t>
            </w:r>
            <w:proofErr w:type="gramEnd"/>
            <w:r w:rsidRPr="00D47264">
              <w:rPr>
                <w:rFonts w:ascii="Times New Roman" w:eastAsia="Calibri" w:hAnsi="Times New Roman" w:cs="Times New Roman"/>
                <w:sz w:val="24"/>
              </w:rPr>
              <w:t xml:space="preserve"> Назначение и применение используемых в работе инструментов и приспособлений. Правила гигиены и безопасной работы с ними. Устройство ножниц. Их виды и профессии людей, связанные с применением ножниц. Приемы и правила безопасной работы с ножницами. Способы и приемы преобразовательной деятельности: Определение размеров:</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sz w:val="24"/>
              </w:rPr>
              <w:t>измерение длины по месту. Подготовка материалов к работе: сбор растительных материалов, удаление пыли; промывка. Способы и приемы сушки растительных материалов, их хранение. Согревание пластилина в руках. Бережное использование и экономное расходование материалов. Разметка деталей изделий карандашом и зубочисткой: на глаз, по шаблону и трафарету, с помощью подручных сре</w:t>
            </w:r>
            <w:proofErr w:type="gramStart"/>
            <w:r w:rsidRPr="00D47264">
              <w:rPr>
                <w:rFonts w:ascii="Times New Roman" w:eastAsia="Calibri" w:hAnsi="Times New Roman" w:cs="Times New Roman"/>
                <w:sz w:val="24"/>
              </w:rPr>
              <w:t>дств с пл</w:t>
            </w:r>
            <w:proofErr w:type="gramEnd"/>
            <w:r w:rsidRPr="00D47264">
              <w:rPr>
                <w:rFonts w:ascii="Times New Roman" w:eastAsia="Calibri" w:hAnsi="Times New Roman" w:cs="Times New Roman"/>
                <w:sz w:val="24"/>
              </w:rPr>
              <w:t xml:space="preserve">оским основанием, получение квадрата из прямоугольника, деление квадрата на равные части сгибанием. Деление материалов на части: отрезание стеком, обрывание, резание ножницами. Формообразование: лепка из пластилина различных форм руками, сгибание заготовок по схеме, плетение косиц, витье шнура, завязывание узелков. Сборка: соединение деталей с помощью клея и пластилина. Оформление: аппликацией на клею и пластилине. Правила и приемы безопасной работы с пластилином, клеем, ножницами. Этап — часть работы. План — последовательность  этапов работы. Технология изготовления — последовательность действий изготовления изделия. Она рассказывает, как изготовить изделие. Конструктивные особенности </w:t>
            </w:r>
            <w:r w:rsidRPr="00D47264">
              <w:rPr>
                <w:rFonts w:ascii="Times New Roman" w:eastAsia="Calibri" w:hAnsi="Times New Roman" w:cs="Times New Roman"/>
                <w:sz w:val="24"/>
              </w:rPr>
              <w:lastRenderedPageBreak/>
              <w:t>объектов труда: объемные изделия из пластилина, природных и вторичных материалов, соединенных пластилином; плоские изделия в технике оригами и аппликации на клею.</w:t>
            </w:r>
          </w:p>
        </w:tc>
        <w:tc>
          <w:tcPr>
            <w:tcW w:w="3806" w:type="dxa"/>
            <w:gridSpan w:val="3"/>
            <w:tcBorders>
              <w:top w:val="single" w:sz="4" w:space="0" w:color="000000"/>
              <w:left w:val="single" w:sz="4" w:space="0" w:color="000000"/>
              <w:bottom w:val="single" w:sz="4" w:space="0" w:color="000000"/>
            </w:tcBorders>
            <w:shd w:val="clear" w:color="auto" w:fill="auto"/>
          </w:tcPr>
          <w:p w:rsidR="00B76523" w:rsidRPr="00D47264" w:rsidRDefault="00B76523" w:rsidP="00385779">
            <w:pPr>
              <w:snapToGrid w:val="0"/>
              <w:spacing w:line="100" w:lineRule="atLeast"/>
              <w:jc w:val="both"/>
              <w:rPr>
                <w:rFonts w:ascii="Times New Roman" w:eastAsia="Calibri" w:hAnsi="Times New Roman" w:cs="Times New Roman"/>
                <w:sz w:val="24"/>
              </w:rPr>
            </w:pPr>
            <w:r w:rsidRPr="00D47264">
              <w:rPr>
                <w:rFonts w:ascii="Times New Roman" w:eastAsia="Calibri" w:hAnsi="Times New Roman" w:cs="Times New Roman"/>
                <w:sz w:val="24"/>
              </w:rPr>
              <w:lastRenderedPageBreak/>
              <w:t xml:space="preserve">Уважительно </w:t>
            </w:r>
            <w:r w:rsidRPr="00D47264">
              <w:rPr>
                <w:rFonts w:ascii="Times New Roman" w:eastAsia="Calibri" w:hAnsi="Times New Roman" w:cs="Times New Roman"/>
                <w:b/>
                <w:sz w:val="24"/>
              </w:rPr>
              <w:t xml:space="preserve">относиться </w:t>
            </w:r>
            <w:r w:rsidRPr="00D47264">
              <w:rPr>
                <w:rFonts w:ascii="Times New Roman" w:eastAsia="Calibri" w:hAnsi="Times New Roman" w:cs="Times New Roman"/>
                <w:sz w:val="24"/>
              </w:rPr>
              <w:t>к продуктам труда человека, людям труда, к профессиям ручного труда и материального производства, материальным и культурным ценностям.</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Группировать</w:t>
            </w:r>
            <w:r w:rsidRPr="00D47264">
              <w:rPr>
                <w:rFonts w:ascii="Times New Roman" w:eastAsia="Calibri" w:hAnsi="Times New Roman" w:cs="Times New Roman"/>
                <w:sz w:val="24"/>
              </w:rPr>
              <w:t xml:space="preserve"> профессии людей в соответствии с материалами, с которыми они связаны; </w:t>
            </w:r>
            <w:r w:rsidRPr="00D47264">
              <w:rPr>
                <w:rFonts w:ascii="Times New Roman" w:eastAsia="Calibri" w:hAnsi="Times New Roman" w:cs="Times New Roman"/>
                <w:b/>
                <w:sz w:val="24"/>
              </w:rPr>
              <w:t>Замечать</w:t>
            </w:r>
            <w:r w:rsidRPr="00D47264">
              <w:rPr>
                <w:rFonts w:ascii="Times New Roman" w:eastAsia="Calibri" w:hAnsi="Times New Roman" w:cs="Times New Roman"/>
                <w:sz w:val="24"/>
              </w:rPr>
              <w:t xml:space="preserve"> красоту изделий. </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 xml:space="preserve">Проявлять </w:t>
            </w:r>
            <w:r w:rsidRPr="00D47264">
              <w:rPr>
                <w:rFonts w:ascii="Times New Roman" w:eastAsia="Calibri" w:hAnsi="Times New Roman" w:cs="Times New Roman"/>
                <w:sz w:val="24"/>
              </w:rPr>
              <w:t>интерес к ручному труду, к изучению свойств материалов.</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Осознавать</w:t>
            </w:r>
            <w:r w:rsidRPr="00D47264">
              <w:rPr>
                <w:rFonts w:ascii="Times New Roman" w:eastAsia="Calibri" w:hAnsi="Times New Roman" w:cs="Times New Roman"/>
                <w:sz w:val="24"/>
              </w:rPr>
              <w:t xml:space="preserve"> многообразие материалов.</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Анализировать и обобщать</w:t>
            </w:r>
            <w:r w:rsidRPr="00D47264">
              <w:rPr>
                <w:rFonts w:ascii="Times New Roman" w:eastAsia="Calibri" w:hAnsi="Times New Roman" w:cs="Times New Roman"/>
                <w:sz w:val="24"/>
              </w:rPr>
              <w:t xml:space="preserve"> наглядную информацию в учебнике и </w:t>
            </w:r>
            <w:r w:rsidRPr="00D47264">
              <w:rPr>
                <w:rFonts w:ascii="Times New Roman" w:eastAsia="Calibri" w:hAnsi="Times New Roman" w:cs="Times New Roman"/>
                <w:b/>
                <w:sz w:val="24"/>
              </w:rPr>
              <w:t xml:space="preserve">различать </w:t>
            </w:r>
            <w:r w:rsidRPr="00D47264">
              <w:rPr>
                <w:rFonts w:ascii="Times New Roman" w:eastAsia="Calibri" w:hAnsi="Times New Roman" w:cs="Times New Roman"/>
                <w:sz w:val="24"/>
              </w:rPr>
              <w:t xml:space="preserve">природные и искусственные материалы. </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 xml:space="preserve">Приводить </w:t>
            </w:r>
            <w:r w:rsidRPr="00D47264">
              <w:rPr>
                <w:rFonts w:ascii="Times New Roman" w:eastAsia="Calibri" w:hAnsi="Times New Roman" w:cs="Times New Roman"/>
                <w:sz w:val="24"/>
              </w:rPr>
              <w:t xml:space="preserve">их примеры. </w:t>
            </w:r>
          </w:p>
          <w:p w:rsidR="00B76523" w:rsidRPr="00D47264" w:rsidRDefault="00B76523" w:rsidP="00385779">
            <w:pPr>
              <w:spacing w:line="100" w:lineRule="atLeast"/>
              <w:jc w:val="both"/>
              <w:rPr>
                <w:rFonts w:ascii="Times New Roman" w:eastAsia="Calibri" w:hAnsi="Times New Roman" w:cs="Times New Roman"/>
                <w:sz w:val="24"/>
              </w:rPr>
            </w:pPr>
            <w:proofErr w:type="gramStart"/>
            <w:r w:rsidRPr="00D47264">
              <w:rPr>
                <w:rFonts w:ascii="Times New Roman" w:eastAsia="Calibri" w:hAnsi="Times New Roman" w:cs="Times New Roman"/>
                <w:b/>
                <w:sz w:val="24"/>
              </w:rPr>
              <w:t>Сравнивать, различать и называть в</w:t>
            </w:r>
            <w:r w:rsidRPr="00D47264">
              <w:rPr>
                <w:rFonts w:ascii="Times New Roman" w:eastAsia="Calibri" w:hAnsi="Times New Roman" w:cs="Times New Roman"/>
                <w:sz w:val="24"/>
              </w:rPr>
              <w:t xml:space="preserve">иды материалов: природные (листья, лепестки, травинки, веточки, шишки, семена </w:t>
            </w:r>
            <w:r w:rsidRPr="00D47264">
              <w:rPr>
                <w:rFonts w:ascii="Times New Roman" w:eastAsia="Calibri" w:hAnsi="Times New Roman" w:cs="Times New Roman"/>
                <w:sz w:val="24"/>
              </w:rPr>
              <w:lastRenderedPageBreak/>
              <w:t>растений и пр., используемые в работе), искусственные (пластилин, бумага, волокна, нитки, ткани).</w:t>
            </w:r>
            <w:proofErr w:type="gramEnd"/>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 xml:space="preserve">Выделять </w:t>
            </w:r>
            <w:r w:rsidRPr="00D47264">
              <w:rPr>
                <w:rFonts w:ascii="Times New Roman" w:eastAsia="Calibri" w:hAnsi="Times New Roman" w:cs="Times New Roman"/>
                <w:sz w:val="24"/>
              </w:rPr>
              <w:t>виды искусственных материалов по назначению.</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 xml:space="preserve">Анализировать </w:t>
            </w:r>
            <w:r w:rsidRPr="00D47264">
              <w:rPr>
                <w:rFonts w:ascii="Times New Roman" w:eastAsia="Calibri" w:hAnsi="Times New Roman" w:cs="Times New Roman"/>
                <w:sz w:val="24"/>
              </w:rPr>
              <w:t xml:space="preserve">конструкцию изделия, выделять детали, </w:t>
            </w:r>
            <w:r w:rsidRPr="00D47264">
              <w:rPr>
                <w:rFonts w:ascii="Times New Roman" w:eastAsia="Calibri" w:hAnsi="Times New Roman" w:cs="Times New Roman"/>
                <w:b/>
                <w:sz w:val="24"/>
              </w:rPr>
              <w:t>определять</w:t>
            </w:r>
            <w:r w:rsidRPr="00D47264">
              <w:rPr>
                <w:rFonts w:ascii="Times New Roman" w:eastAsia="Calibri" w:hAnsi="Times New Roman" w:cs="Times New Roman"/>
                <w:sz w:val="24"/>
              </w:rPr>
              <w:t xml:space="preserve"> их форму, число (если можно сосчитать), различать </w:t>
            </w:r>
            <w:proofErr w:type="spellStart"/>
            <w:r w:rsidRPr="00D47264">
              <w:rPr>
                <w:rFonts w:ascii="Times New Roman" w:eastAsia="Calibri" w:hAnsi="Times New Roman" w:cs="Times New Roman"/>
                <w:sz w:val="24"/>
              </w:rPr>
              <w:t>однодетальные</w:t>
            </w:r>
            <w:proofErr w:type="spellEnd"/>
            <w:r w:rsidRPr="00D47264">
              <w:rPr>
                <w:rFonts w:ascii="Times New Roman" w:eastAsia="Calibri" w:hAnsi="Times New Roman" w:cs="Times New Roman"/>
                <w:sz w:val="24"/>
              </w:rPr>
              <w:t xml:space="preserve"> и </w:t>
            </w:r>
            <w:proofErr w:type="spellStart"/>
            <w:r w:rsidRPr="00D47264">
              <w:rPr>
                <w:rFonts w:ascii="Times New Roman" w:eastAsia="Calibri" w:hAnsi="Times New Roman" w:cs="Times New Roman"/>
                <w:sz w:val="24"/>
              </w:rPr>
              <w:t>многодетальные</w:t>
            </w:r>
            <w:proofErr w:type="spellEnd"/>
            <w:r w:rsidRPr="00D47264">
              <w:rPr>
                <w:rFonts w:ascii="Times New Roman" w:eastAsia="Calibri" w:hAnsi="Times New Roman" w:cs="Times New Roman"/>
                <w:sz w:val="24"/>
              </w:rPr>
              <w:t xml:space="preserve"> конструкции.</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Понимать</w:t>
            </w:r>
            <w:r w:rsidRPr="00D47264">
              <w:rPr>
                <w:rFonts w:ascii="Times New Roman" w:eastAsia="Calibri" w:hAnsi="Times New Roman" w:cs="Times New Roman"/>
                <w:sz w:val="24"/>
              </w:rPr>
              <w:t xml:space="preserve"> цель выполняемых действий. С помощью учителя </w:t>
            </w:r>
            <w:r w:rsidRPr="00D47264">
              <w:rPr>
                <w:rFonts w:ascii="Times New Roman" w:eastAsia="Calibri" w:hAnsi="Times New Roman" w:cs="Times New Roman"/>
                <w:b/>
                <w:sz w:val="24"/>
              </w:rPr>
              <w:t>анализировать и планировать</w:t>
            </w:r>
            <w:r w:rsidRPr="00D47264">
              <w:rPr>
                <w:rFonts w:ascii="Times New Roman" w:eastAsia="Calibri" w:hAnsi="Times New Roman" w:cs="Times New Roman"/>
                <w:sz w:val="24"/>
              </w:rPr>
              <w:t xml:space="preserve"> предстоящую практическую работу, опираясь на образец.</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 xml:space="preserve">Решать </w:t>
            </w:r>
            <w:r w:rsidRPr="00D47264">
              <w:rPr>
                <w:rFonts w:ascii="Times New Roman" w:eastAsia="Calibri" w:hAnsi="Times New Roman" w:cs="Times New Roman"/>
                <w:sz w:val="24"/>
              </w:rPr>
              <w:t>творческие задачи по изменению формы деталей, выбору материалов, составлению плана работы и пр., используя известные средства;</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Включаться</w:t>
            </w:r>
            <w:r w:rsidRPr="00D47264">
              <w:rPr>
                <w:rFonts w:ascii="Times New Roman" w:eastAsia="Calibri" w:hAnsi="Times New Roman" w:cs="Times New Roman"/>
                <w:sz w:val="24"/>
              </w:rPr>
              <w:t xml:space="preserve"> в самостоятельную практическую деятельность.</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 xml:space="preserve">Читать </w:t>
            </w:r>
            <w:r w:rsidRPr="00D47264">
              <w:rPr>
                <w:rFonts w:ascii="Times New Roman" w:eastAsia="Calibri" w:hAnsi="Times New Roman" w:cs="Times New Roman"/>
                <w:sz w:val="24"/>
              </w:rPr>
              <w:t xml:space="preserve">условные обозначения на схеме, </w:t>
            </w:r>
            <w:r w:rsidRPr="00D47264">
              <w:rPr>
                <w:rFonts w:ascii="Times New Roman" w:eastAsia="Calibri" w:hAnsi="Times New Roman" w:cs="Times New Roman"/>
                <w:b/>
                <w:sz w:val="24"/>
              </w:rPr>
              <w:t>понимать</w:t>
            </w:r>
            <w:r w:rsidRPr="00D47264">
              <w:rPr>
                <w:rFonts w:ascii="Times New Roman" w:eastAsia="Calibri" w:hAnsi="Times New Roman" w:cs="Times New Roman"/>
                <w:sz w:val="24"/>
              </w:rPr>
              <w:t>, какие действия она предписывает выполнять.</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Различат</w:t>
            </w:r>
            <w:r w:rsidRPr="00D47264">
              <w:rPr>
                <w:rFonts w:ascii="Times New Roman" w:eastAsia="Calibri" w:hAnsi="Times New Roman" w:cs="Times New Roman"/>
                <w:sz w:val="24"/>
              </w:rPr>
              <w:t>ь материалы и инструменты по назначению, плоские и</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sz w:val="24"/>
              </w:rPr>
              <w:t>объёмные формы, виды работ; выделять их особенности.</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 xml:space="preserve">Наблюдать, сравнивать, обобщать </w:t>
            </w:r>
            <w:r w:rsidRPr="00D47264">
              <w:rPr>
                <w:rFonts w:ascii="Times New Roman" w:eastAsia="Calibri" w:hAnsi="Times New Roman" w:cs="Times New Roman"/>
                <w:sz w:val="24"/>
              </w:rPr>
              <w:t xml:space="preserve">полученную информацию о свойствах материалов. </w:t>
            </w:r>
            <w:r w:rsidRPr="00D47264">
              <w:rPr>
                <w:rFonts w:ascii="Times New Roman" w:eastAsia="Calibri" w:hAnsi="Times New Roman" w:cs="Times New Roman"/>
                <w:b/>
                <w:sz w:val="24"/>
              </w:rPr>
              <w:t>Характеризовать</w:t>
            </w:r>
            <w:r w:rsidRPr="00D47264">
              <w:rPr>
                <w:rFonts w:ascii="Times New Roman" w:eastAsia="Calibri" w:hAnsi="Times New Roman" w:cs="Times New Roman"/>
                <w:sz w:val="24"/>
              </w:rPr>
              <w:t xml:space="preserve"> материалы по их свойствам. </w:t>
            </w:r>
            <w:r w:rsidRPr="00D47264">
              <w:rPr>
                <w:rFonts w:ascii="Times New Roman" w:eastAsia="Calibri" w:hAnsi="Times New Roman" w:cs="Times New Roman"/>
                <w:b/>
                <w:sz w:val="24"/>
              </w:rPr>
              <w:t>Устанавливать</w:t>
            </w:r>
            <w:r w:rsidRPr="00D47264">
              <w:rPr>
                <w:rFonts w:ascii="Times New Roman" w:eastAsia="Calibri" w:hAnsi="Times New Roman" w:cs="Times New Roman"/>
                <w:sz w:val="24"/>
              </w:rPr>
              <w:t xml:space="preserve"> последовательность изготовления изделий с</w:t>
            </w:r>
            <w:r w:rsidRPr="00D47264">
              <w:rPr>
                <w:rFonts w:ascii="Times New Roman" w:eastAsia="Calibri" w:hAnsi="Times New Roman" w:cs="Times New Roman"/>
                <w:sz w:val="24"/>
              </w:rPr>
              <w:tab/>
              <w:t xml:space="preserve"> опорой на иллюстрированную схему в учебнике; </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Выделять</w:t>
            </w:r>
            <w:r w:rsidRPr="00D47264">
              <w:rPr>
                <w:rFonts w:ascii="Times New Roman" w:eastAsia="Calibri" w:hAnsi="Times New Roman" w:cs="Times New Roman"/>
                <w:sz w:val="24"/>
              </w:rPr>
              <w:t xml:space="preserve"> этапы и </w:t>
            </w:r>
            <w:r w:rsidRPr="00D47264">
              <w:rPr>
                <w:rFonts w:ascii="Times New Roman" w:eastAsia="Calibri" w:hAnsi="Times New Roman" w:cs="Times New Roman"/>
                <w:b/>
                <w:sz w:val="24"/>
              </w:rPr>
              <w:t xml:space="preserve">определять </w:t>
            </w:r>
            <w:r w:rsidRPr="00D47264">
              <w:rPr>
                <w:rFonts w:ascii="Times New Roman" w:eastAsia="Calibri" w:hAnsi="Times New Roman" w:cs="Times New Roman"/>
                <w:sz w:val="24"/>
              </w:rPr>
              <w:t>приемы технологии изготовления</w:t>
            </w:r>
            <w:r w:rsidRPr="00D47264">
              <w:rPr>
                <w:rFonts w:ascii="Times New Roman" w:eastAsia="Calibri" w:hAnsi="Times New Roman" w:cs="Times New Roman"/>
                <w:b/>
                <w:sz w:val="24"/>
              </w:rPr>
              <w:t xml:space="preserve"> </w:t>
            </w:r>
            <w:r w:rsidRPr="00D47264">
              <w:rPr>
                <w:rFonts w:ascii="Times New Roman" w:eastAsia="Calibri" w:hAnsi="Times New Roman" w:cs="Times New Roman"/>
                <w:sz w:val="24"/>
              </w:rPr>
              <w:t>изделия.</w:t>
            </w:r>
          </w:p>
          <w:p w:rsidR="00B76523" w:rsidRPr="00D47264" w:rsidRDefault="00B76523" w:rsidP="00385779">
            <w:pPr>
              <w:spacing w:line="100" w:lineRule="atLeast"/>
              <w:jc w:val="both"/>
              <w:rPr>
                <w:rFonts w:ascii="Times New Roman" w:eastAsia="Calibri" w:hAnsi="Times New Roman" w:cs="Times New Roman"/>
                <w:sz w:val="24"/>
              </w:rPr>
            </w:pPr>
            <w:proofErr w:type="gramStart"/>
            <w:r w:rsidRPr="00D47264">
              <w:rPr>
                <w:rFonts w:ascii="Times New Roman" w:eastAsia="Calibri" w:hAnsi="Times New Roman" w:cs="Times New Roman"/>
                <w:b/>
                <w:sz w:val="24"/>
              </w:rPr>
              <w:t>Называть</w:t>
            </w:r>
            <w:r w:rsidRPr="00D47264">
              <w:rPr>
                <w:rFonts w:ascii="Times New Roman" w:eastAsia="Calibri" w:hAnsi="Times New Roman" w:cs="Times New Roman"/>
                <w:sz w:val="24"/>
              </w:rPr>
              <w:t xml:space="preserve"> приёмы изготовления </w:t>
            </w:r>
            <w:r w:rsidRPr="00D47264">
              <w:rPr>
                <w:rFonts w:ascii="Times New Roman" w:eastAsia="Calibri" w:hAnsi="Times New Roman" w:cs="Times New Roman"/>
                <w:sz w:val="24"/>
              </w:rPr>
              <w:lastRenderedPageBreak/>
              <w:t xml:space="preserve">изделий (разметка, сгибание, скатывание, скручивание, вытягивание, обрывание, разрезание, отрезание, вырезание, склеивание т. </w:t>
            </w:r>
            <w:proofErr w:type="spellStart"/>
            <w:r w:rsidRPr="00D47264">
              <w:rPr>
                <w:rFonts w:ascii="Times New Roman" w:eastAsia="Calibri" w:hAnsi="Times New Roman" w:cs="Times New Roman"/>
                <w:sz w:val="24"/>
              </w:rPr>
              <w:t>д</w:t>
            </w:r>
            <w:proofErr w:type="spellEnd"/>
            <w:r w:rsidRPr="00D47264">
              <w:rPr>
                <w:rFonts w:ascii="Times New Roman" w:eastAsia="Calibri" w:hAnsi="Times New Roman" w:cs="Times New Roman"/>
                <w:sz w:val="24"/>
              </w:rPr>
              <w:t>);</w:t>
            </w:r>
            <w:proofErr w:type="gramEnd"/>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Применять</w:t>
            </w:r>
            <w:r w:rsidRPr="00D47264">
              <w:rPr>
                <w:rFonts w:ascii="Times New Roman" w:eastAsia="Calibri" w:hAnsi="Times New Roman" w:cs="Times New Roman"/>
                <w:sz w:val="24"/>
              </w:rPr>
              <w:t xml:space="preserve"> знания о свойствах материалов и о</w:t>
            </w:r>
            <w:r w:rsidRPr="00D47264">
              <w:rPr>
                <w:rFonts w:ascii="Times New Roman" w:eastAsia="Calibri" w:hAnsi="Times New Roman" w:cs="Times New Roman"/>
                <w:b/>
                <w:sz w:val="24"/>
              </w:rPr>
              <w:t xml:space="preserve">бнаруживать </w:t>
            </w:r>
            <w:r w:rsidRPr="00D47264">
              <w:rPr>
                <w:rFonts w:ascii="Times New Roman" w:eastAsia="Calibri" w:hAnsi="Times New Roman" w:cs="Times New Roman"/>
                <w:sz w:val="24"/>
              </w:rPr>
              <w:t>их в практических опытах с материалами.</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Выбирать</w:t>
            </w:r>
            <w:r w:rsidRPr="00D47264">
              <w:rPr>
                <w:rFonts w:ascii="Times New Roman" w:eastAsia="Calibri" w:hAnsi="Times New Roman" w:cs="Times New Roman"/>
                <w:sz w:val="24"/>
              </w:rPr>
              <w:t xml:space="preserve"> подходящие материалы для изделий, изображенных в учебнике из знакомых, исходя из выявленных ранее свойств этих материалов. </w:t>
            </w:r>
            <w:r w:rsidRPr="00D47264">
              <w:rPr>
                <w:rFonts w:ascii="Times New Roman" w:eastAsia="Calibri" w:hAnsi="Times New Roman" w:cs="Times New Roman"/>
                <w:b/>
                <w:sz w:val="24"/>
              </w:rPr>
              <w:t xml:space="preserve">Оценивать </w:t>
            </w:r>
            <w:r w:rsidRPr="00D47264">
              <w:rPr>
                <w:rFonts w:ascii="Times New Roman" w:eastAsia="Calibri" w:hAnsi="Times New Roman" w:cs="Times New Roman"/>
                <w:sz w:val="24"/>
              </w:rPr>
              <w:t xml:space="preserve">свои возможности и </w:t>
            </w:r>
            <w:r w:rsidRPr="00D47264">
              <w:rPr>
                <w:rFonts w:ascii="Times New Roman" w:eastAsia="Calibri" w:hAnsi="Times New Roman" w:cs="Times New Roman"/>
                <w:b/>
                <w:sz w:val="24"/>
              </w:rPr>
              <w:t>выбирать</w:t>
            </w:r>
            <w:r w:rsidRPr="00D47264">
              <w:rPr>
                <w:rFonts w:ascii="Times New Roman" w:eastAsia="Calibri" w:hAnsi="Times New Roman" w:cs="Times New Roman"/>
                <w:sz w:val="24"/>
              </w:rPr>
              <w:t xml:space="preserve"> сложность изготавливаемых изделий из предложенных в учебнике или придумывать свои с учетом ограничения условий. </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Конструировать</w:t>
            </w:r>
            <w:r w:rsidRPr="00D47264">
              <w:rPr>
                <w:rFonts w:ascii="Times New Roman" w:eastAsia="Calibri" w:hAnsi="Times New Roman" w:cs="Times New Roman"/>
                <w:sz w:val="24"/>
              </w:rPr>
              <w:t xml:space="preserve"> объёмные изделия из пластилина и природных материалов, аппликации из бумаги, ткани, пластилина и природных материалов.</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 xml:space="preserve">Сверять </w:t>
            </w:r>
            <w:r w:rsidRPr="00D47264">
              <w:rPr>
                <w:rFonts w:ascii="Times New Roman" w:eastAsia="Calibri" w:hAnsi="Times New Roman" w:cs="Times New Roman"/>
                <w:sz w:val="24"/>
              </w:rPr>
              <w:t>с иллюстрацией в учебнике наличие необходимых материалов, инструментов и приспособлений, их расположение на столе.</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 xml:space="preserve">Корректировать </w:t>
            </w:r>
            <w:r w:rsidRPr="00D47264">
              <w:rPr>
                <w:rFonts w:ascii="Times New Roman" w:eastAsia="Calibri" w:hAnsi="Times New Roman" w:cs="Times New Roman"/>
                <w:sz w:val="24"/>
              </w:rPr>
              <w:t xml:space="preserve"> в случае несоответствия и класть на прежнее место время работы. </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Убирать</w:t>
            </w:r>
            <w:r w:rsidRPr="00D47264">
              <w:rPr>
                <w:rFonts w:ascii="Times New Roman" w:eastAsia="Calibri" w:hAnsi="Times New Roman" w:cs="Times New Roman"/>
                <w:sz w:val="24"/>
              </w:rPr>
              <w:t xml:space="preserve"> рабочее место и мыть руки после работы с пачкающими материалами. </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Объяснять и соблюдать</w:t>
            </w:r>
            <w:r w:rsidRPr="00D47264">
              <w:rPr>
                <w:rFonts w:ascii="Times New Roman" w:eastAsia="Calibri" w:hAnsi="Times New Roman" w:cs="Times New Roman"/>
                <w:sz w:val="24"/>
              </w:rPr>
              <w:t xml:space="preserve"> правила приемы безопасной работы с пластилином, клеем, стеком, ножницами. </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 xml:space="preserve">Соблюдать </w:t>
            </w:r>
            <w:r w:rsidRPr="00D47264">
              <w:rPr>
                <w:rFonts w:ascii="Times New Roman" w:eastAsia="Calibri" w:hAnsi="Times New Roman" w:cs="Times New Roman"/>
                <w:sz w:val="24"/>
              </w:rPr>
              <w:t xml:space="preserve">во время практической работы последовательность технологических операций, заданную в учебнике или </w:t>
            </w:r>
            <w:proofErr w:type="gramStart"/>
            <w:r w:rsidRPr="00D47264">
              <w:rPr>
                <w:rFonts w:ascii="Times New Roman" w:eastAsia="Calibri" w:hAnsi="Times New Roman" w:cs="Times New Roman"/>
                <w:sz w:val="24"/>
              </w:rPr>
              <w:t>планом</w:t>
            </w:r>
            <w:proofErr w:type="gramEnd"/>
            <w:r w:rsidRPr="00D47264">
              <w:rPr>
                <w:rFonts w:ascii="Times New Roman" w:eastAsia="Calibri" w:hAnsi="Times New Roman" w:cs="Times New Roman"/>
                <w:sz w:val="24"/>
              </w:rPr>
              <w:t xml:space="preserve"> составленным с опорой на обобщенную инструкцию в учебнике. </w:t>
            </w:r>
            <w:r w:rsidRPr="00D47264">
              <w:rPr>
                <w:rFonts w:ascii="Times New Roman" w:eastAsia="Calibri" w:hAnsi="Times New Roman" w:cs="Times New Roman"/>
                <w:b/>
                <w:sz w:val="24"/>
              </w:rPr>
              <w:t xml:space="preserve">Выбирать и </w:t>
            </w:r>
            <w:r w:rsidRPr="00D47264">
              <w:rPr>
                <w:rFonts w:ascii="Times New Roman" w:eastAsia="Calibri" w:hAnsi="Times New Roman" w:cs="Times New Roman"/>
                <w:b/>
                <w:sz w:val="24"/>
              </w:rPr>
              <w:lastRenderedPageBreak/>
              <w:t>использовать</w:t>
            </w:r>
            <w:r w:rsidRPr="00D47264">
              <w:rPr>
                <w:rFonts w:ascii="Times New Roman" w:eastAsia="Calibri" w:hAnsi="Times New Roman" w:cs="Times New Roman"/>
                <w:sz w:val="24"/>
              </w:rPr>
              <w:t xml:space="preserve"> в практической работе шаблон, трафарет, фальцовку, подручные средства. </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Экономно размечать</w:t>
            </w:r>
            <w:r w:rsidRPr="00D47264">
              <w:rPr>
                <w:rFonts w:ascii="Times New Roman" w:eastAsia="Calibri" w:hAnsi="Times New Roman" w:cs="Times New Roman"/>
                <w:sz w:val="24"/>
              </w:rPr>
              <w:t xml:space="preserve"> материал. </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 xml:space="preserve">Выполнять </w:t>
            </w:r>
            <w:r w:rsidRPr="00D47264">
              <w:rPr>
                <w:rFonts w:ascii="Times New Roman" w:eastAsia="Calibri" w:hAnsi="Times New Roman" w:cs="Times New Roman"/>
                <w:sz w:val="24"/>
              </w:rPr>
              <w:t xml:space="preserve">приемы работы с инструментами в соответствии с планом работы или предложенной технологией и соблюдать технику безопасной работы с пластилином, красками, ножницами, стеком, зубочисткой. </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Выполнять</w:t>
            </w:r>
            <w:r w:rsidRPr="00D47264">
              <w:rPr>
                <w:rFonts w:ascii="Times New Roman" w:eastAsia="Calibri" w:hAnsi="Times New Roman" w:cs="Times New Roman"/>
                <w:sz w:val="24"/>
              </w:rPr>
              <w:t xml:space="preserve"> работу по иллюстрированной инструкции в учебнике. </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Осуществлять</w:t>
            </w:r>
            <w:r w:rsidRPr="00D47264">
              <w:rPr>
                <w:rFonts w:ascii="Times New Roman" w:eastAsia="Calibri" w:hAnsi="Times New Roman" w:cs="Times New Roman"/>
                <w:sz w:val="24"/>
              </w:rPr>
              <w:t xml:space="preserve"> перенос и </w:t>
            </w:r>
            <w:r w:rsidRPr="00D47264">
              <w:rPr>
                <w:rFonts w:ascii="Times New Roman" w:eastAsia="Calibri" w:hAnsi="Times New Roman" w:cs="Times New Roman"/>
                <w:b/>
                <w:sz w:val="24"/>
              </w:rPr>
              <w:t>использовать</w:t>
            </w:r>
            <w:r w:rsidRPr="00D47264">
              <w:rPr>
                <w:rFonts w:ascii="Times New Roman" w:eastAsia="Calibri" w:hAnsi="Times New Roman" w:cs="Times New Roman"/>
                <w:sz w:val="24"/>
              </w:rPr>
              <w:t xml:space="preserve"> изученные приёмы работы в новых условиях. Правильно </w:t>
            </w:r>
            <w:r w:rsidRPr="00D47264">
              <w:rPr>
                <w:rFonts w:ascii="Times New Roman" w:eastAsia="Calibri" w:hAnsi="Times New Roman" w:cs="Times New Roman"/>
                <w:b/>
                <w:sz w:val="24"/>
              </w:rPr>
              <w:t xml:space="preserve">работать </w:t>
            </w:r>
            <w:r w:rsidRPr="00D47264">
              <w:rPr>
                <w:rFonts w:ascii="Times New Roman" w:eastAsia="Calibri" w:hAnsi="Times New Roman" w:cs="Times New Roman"/>
                <w:sz w:val="24"/>
              </w:rPr>
              <w:t xml:space="preserve">ручными инструментами под контролем учителя (стек, фальцовка, ножницы), </w:t>
            </w:r>
            <w:r w:rsidRPr="00D47264">
              <w:rPr>
                <w:rFonts w:ascii="Times New Roman" w:eastAsia="Calibri" w:hAnsi="Times New Roman" w:cs="Times New Roman"/>
                <w:b/>
                <w:sz w:val="24"/>
              </w:rPr>
              <w:t>соблюдать</w:t>
            </w:r>
            <w:r w:rsidRPr="00D47264">
              <w:rPr>
                <w:rFonts w:ascii="Times New Roman" w:eastAsia="Calibri" w:hAnsi="Times New Roman" w:cs="Times New Roman"/>
                <w:sz w:val="24"/>
              </w:rPr>
              <w:t xml:space="preserve"> правила гигиены труда и техники безопасности; </w:t>
            </w:r>
            <w:r w:rsidRPr="00D47264">
              <w:rPr>
                <w:rFonts w:ascii="Times New Roman" w:eastAsia="Calibri" w:hAnsi="Times New Roman" w:cs="Times New Roman"/>
                <w:b/>
                <w:sz w:val="24"/>
              </w:rPr>
              <w:t>выполнять</w:t>
            </w:r>
            <w:r w:rsidRPr="00D47264">
              <w:rPr>
                <w:rFonts w:ascii="Times New Roman" w:eastAsia="Calibri" w:hAnsi="Times New Roman" w:cs="Times New Roman"/>
                <w:sz w:val="24"/>
              </w:rPr>
              <w:t xml:space="preserve"> освоенные операции и приёмы по изготовлению изделий (отмеривание по месту нужной длины нитки, количества пластилина на</w:t>
            </w:r>
            <w:r w:rsidRPr="00D47264">
              <w:rPr>
                <w:rFonts w:ascii="Times New Roman" w:eastAsia="Calibri" w:hAnsi="Times New Roman" w:cs="Times New Roman"/>
                <w:b/>
                <w:sz w:val="24"/>
              </w:rPr>
              <w:t xml:space="preserve"> </w:t>
            </w:r>
            <w:r w:rsidRPr="00D47264">
              <w:rPr>
                <w:rFonts w:ascii="Times New Roman" w:eastAsia="Calibri" w:hAnsi="Times New Roman" w:cs="Times New Roman"/>
                <w:sz w:val="24"/>
              </w:rPr>
              <w:t>глаз, отрезание стеком, лепка различных форм руками, экономная разметка бумаги по шаблону и трафарету и ткани, обрывание бумаги, резание ножницами, сборку аппликаций с помощью клея, эстетично и аккуратно выполнять декоративную отделку и пр.).</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 xml:space="preserve">Осуществлять </w:t>
            </w:r>
            <w:r w:rsidRPr="00D47264">
              <w:rPr>
                <w:rFonts w:ascii="Times New Roman" w:eastAsia="Calibri" w:hAnsi="Times New Roman" w:cs="Times New Roman"/>
                <w:sz w:val="24"/>
              </w:rPr>
              <w:t>пошаговый контроль своих действий, используя сличение результатов этапов своей работы с заданной в учебнике последовательностью; корректировать свои действия.</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Формулировать и задавать</w:t>
            </w:r>
            <w:r w:rsidRPr="00D47264">
              <w:rPr>
                <w:rFonts w:ascii="Times New Roman" w:eastAsia="Calibri" w:hAnsi="Times New Roman" w:cs="Times New Roman"/>
                <w:sz w:val="24"/>
              </w:rPr>
              <w:t xml:space="preserve"> вопросы уточняющего характера, в том числе по цели выполняемых действий, по приёмам изготовления изделий. Комментировать последовательность действий;</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lastRenderedPageBreak/>
              <w:t xml:space="preserve">Осуществлять </w:t>
            </w:r>
            <w:r w:rsidRPr="00D47264">
              <w:rPr>
                <w:rFonts w:ascii="Times New Roman" w:eastAsia="Calibri" w:hAnsi="Times New Roman" w:cs="Times New Roman"/>
                <w:sz w:val="24"/>
              </w:rPr>
              <w:t>контроль качества результатов собственной практической деятельности;</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sz w:val="24"/>
              </w:rPr>
              <w:t xml:space="preserve">Адекватно </w:t>
            </w:r>
            <w:r w:rsidRPr="00D47264">
              <w:rPr>
                <w:rFonts w:ascii="Times New Roman" w:eastAsia="Calibri" w:hAnsi="Times New Roman" w:cs="Times New Roman"/>
                <w:b/>
                <w:sz w:val="24"/>
              </w:rPr>
              <w:t xml:space="preserve">оценивать </w:t>
            </w:r>
            <w:r w:rsidRPr="00D47264">
              <w:rPr>
                <w:rFonts w:ascii="Times New Roman" w:eastAsia="Calibri" w:hAnsi="Times New Roman" w:cs="Times New Roman"/>
                <w:sz w:val="24"/>
              </w:rPr>
              <w:t>правильность выполнения задания;</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sz w:val="24"/>
              </w:rPr>
              <w:t xml:space="preserve">Сравнивать с образцом готовое изделие по заданным критериям (точность, аккуратность и пр.) и </w:t>
            </w:r>
            <w:r w:rsidRPr="00D47264">
              <w:rPr>
                <w:rFonts w:ascii="Times New Roman" w:eastAsia="Calibri" w:hAnsi="Times New Roman" w:cs="Times New Roman"/>
                <w:b/>
                <w:sz w:val="24"/>
              </w:rPr>
              <w:t xml:space="preserve">оценивать </w:t>
            </w:r>
            <w:r w:rsidRPr="00D47264">
              <w:rPr>
                <w:rFonts w:ascii="Times New Roman" w:eastAsia="Calibri" w:hAnsi="Times New Roman" w:cs="Times New Roman"/>
                <w:sz w:val="24"/>
              </w:rPr>
              <w:t>результат.</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sz w:val="24"/>
              </w:rPr>
              <w:t>Выражать собственное эмоциональное отношение к результату труда;</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Быть терпимыми</w:t>
            </w:r>
            <w:r w:rsidRPr="00D47264">
              <w:rPr>
                <w:rFonts w:ascii="Times New Roman" w:eastAsia="Calibri" w:hAnsi="Times New Roman" w:cs="Times New Roman"/>
                <w:sz w:val="24"/>
              </w:rPr>
              <w:t xml:space="preserve"> к другим мнениям, </w:t>
            </w:r>
            <w:r w:rsidRPr="00D47264">
              <w:rPr>
                <w:rFonts w:ascii="Times New Roman" w:eastAsia="Calibri" w:hAnsi="Times New Roman" w:cs="Times New Roman"/>
                <w:b/>
                <w:sz w:val="24"/>
              </w:rPr>
              <w:t>учитывать</w:t>
            </w:r>
            <w:r w:rsidRPr="00D47264">
              <w:rPr>
                <w:rFonts w:ascii="Times New Roman" w:eastAsia="Calibri" w:hAnsi="Times New Roman" w:cs="Times New Roman"/>
                <w:sz w:val="24"/>
              </w:rPr>
              <w:t xml:space="preserve"> их в совместной работе;</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Договариваться и приходить к общему решению</w:t>
            </w:r>
            <w:r w:rsidRPr="00D47264">
              <w:rPr>
                <w:rFonts w:ascii="Times New Roman" w:eastAsia="Calibri" w:hAnsi="Times New Roman" w:cs="Times New Roman"/>
                <w:sz w:val="24"/>
              </w:rPr>
              <w:t>, работая в паре.</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Отвечать</w:t>
            </w:r>
            <w:r w:rsidRPr="00D47264">
              <w:rPr>
                <w:rFonts w:ascii="Times New Roman" w:eastAsia="Calibri" w:hAnsi="Times New Roman" w:cs="Times New Roman"/>
                <w:sz w:val="24"/>
              </w:rPr>
              <w:t xml:space="preserve"> на вопросы и задавать вопросы для уточнения непонятого.</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Соблюдать</w:t>
            </w:r>
            <w:r w:rsidRPr="00D47264">
              <w:rPr>
                <w:rFonts w:ascii="Times New Roman" w:eastAsia="Calibri" w:hAnsi="Times New Roman" w:cs="Times New Roman"/>
                <w:sz w:val="24"/>
              </w:rPr>
              <w:t xml:space="preserve"> нормы речевого этикета и правила устного общения.</w:t>
            </w:r>
          </w:p>
          <w:p w:rsidR="00B76523" w:rsidRPr="00D47264" w:rsidRDefault="00B76523" w:rsidP="00385779">
            <w:pPr>
              <w:spacing w:line="100" w:lineRule="atLeast"/>
              <w:jc w:val="both"/>
              <w:rPr>
                <w:rFonts w:ascii="Times New Roman" w:eastAsia="Calibri" w:hAnsi="Times New Roman" w:cs="Times New Roman"/>
                <w:sz w:val="24"/>
              </w:rPr>
            </w:pPr>
            <w:r w:rsidRPr="00D47264">
              <w:rPr>
                <w:rFonts w:ascii="Times New Roman" w:eastAsia="Calibri" w:hAnsi="Times New Roman" w:cs="Times New Roman"/>
                <w:b/>
                <w:sz w:val="24"/>
              </w:rPr>
              <w:t>Представлять</w:t>
            </w:r>
            <w:r w:rsidRPr="00D47264">
              <w:rPr>
                <w:rFonts w:ascii="Times New Roman" w:eastAsia="Calibri" w:hAnsi="Times New Roman" w:cs="Times New Roman"/>
                <w:sz w:val="24"/>
              </w:rPr>
              <w:t xml:space="preserve"> результаты своего труда: </w:t>
            </w:r>
            <w:r w:rsidRPr="00D47264">
              <w:rPr>
                <w:rFonts w:ascii="Times New Roman" w:eastAsia="Calibri" w:hAnsi="Times New Roman" w:cs="Times New Roman"/>
                <w:b/>
                <w:sz w:val="24"/>
              </w:rPr>
              <w:t xml:space="preserve">рассказывать </w:t>
            </w:r>
            <w:r w:rsidRPr="00D47264">
              <w:rPr>
                <w:rFonts w:ascii="Times New Roman" w:eastAsia="Calibri" w:hAnsi="Times New Roman" w:cs="Times New Roman"/>
                <w:sz w:val="24"/>
              </w:rPr>
              <w:t>об изделии, о процессе его выполнения</w:t>
            </w:r>
            <w:r w:rsidRPr="00D47264">
              <w:rPr>
                <w:rFonts w:ascii="Times New Roman" w:eastAsia="Calibri" w:hAnsi="Times New Roman" w:cs="Times New Roman"/>
                <w:b/>
                <w:sz w:val="24"/>
              </w:rPr>
              <w:t>, выделять</w:t>
            </w:r>
            <w:r w:rsidRPr="00D47264">
              <w:rPr>
                <w:rFonts w:ascii="Times New Roman" w:eastAsia="Calibri" w:hAnsi="Times New Roman" w:cs="Times New Roman"/>
                <w:sz w:val="24"/>
              </w:rPr>
              <w:t xml:space="preserve"> трудности, которые были в работе, и рассказывать, как с ними справились, </w:t>
            </w:r>
            <w:r w:rsidRPr="00D47264">
              <w:rPr>
                <w:rFonts w:ascii="Times New Roman" w:eastAsia="Calibri" w:hAnsi="Times New Roman" w:cs="Times New Roman"/>
                <w:b/>
                <w:sz w:val="24"/>
              </w:rPr>
              <w:t xml:space="preserve">выявлять </w:t>
            </w:r>
            <w:r w:rsidRPr="00D47264">
              <w:rPr>
                <w:rFonts w:ascii="Times New Roman" w:eastAsia="Calibri" w:hAnsi="Times New Roman" w:cs="Times New Roman"/>
                <w:sz w:val="24"/>
              </w:rPr>
              <w:t>причины неудач делать выводы о возможных путях исправления ошибок.</w:t>
            </w:r>
          </w:p>
        </w:tc>
        <w:tc>
          <w:tcPr>
            <w:tcW w:w="25" w:type="dxa"/>
            <w:tcBorders>
              <w:left w:val="single" w:sz="4" w:space="0" w:color="000000"/>
            </w:tcBorders>
            <w:shd w:val="clear" w:color="auto" w:fill="auto"/>
          </w:tcPr>
          <w:p w:rsidR="00B76523" w:rsidRPr="00D47264" w:rsidRDefault="00B76523" w:rsidP="00385779">
            <w:pPr>
              <w:snapToGrid w:val="0"/>
              <w:rPr>
                <w:rFonts w:ascii="Times New Roman" w:eastAsia="Calibri" w:hAnsi="Times New Roman" w:cs="Times New Roman"/>
                <w:b/>
                <w:sz w:val="24"/>
              </w:rPr>
            </w:pPr>
          </w:p>
        </w:tc>
      </w:tr>
    </w:tbl>
    <w:p w:rsidR="00B76523" w:rsidRPr="00D47264" w:rsidRDefault="00B76523" w:rsidP="00721A74">
      <w:pPr>
        <w:autoSpaceDE w:val="0"/>
        <w:autoSpaceDN w:val="0"/>
        <w:adjustRightInd w:val="0"/>
        <w:spacing w:after="0" w:line="240" w:lineRule="auto"/>
        <w:ind w:firstLine="567"/>
        <w:rPr>
          <w:rFonts w:ascii="Times New Roman" w:hAnsi="Times New Roman" w:cs="Times New Roman"/>
          <w:sz w:val="24"/>
          <w:szCs w:val="24"/>
        </w:rPr>
      </w:pPr>
    </w:p>
    <w:p w:rsidR="00D47264" w:rsidRPr="00D47264" w:rsidRDefault="00D47264" w:rsidP="00D47264">
      <w:pPr>
        <w:jc w:val="center"/>
        <w:rPr>
          <w:rFonts w:ascii="Times New Roman" w:hAnsi="Times New Roman" w:cs="Times New Roman"/>
          <w:b/>
          <w:sz w:val="40"/>
          <w:szCs w:val="40"/>
        </w:rPr>
      </w:pPr>
    </w:p>
    <w:p w:rsidR="00D47264" w:rsidRDefault="00D47264" w:rsidP="00D47264"/>
    <w:p w:rsidR="00D47264" w:rsidRDefault="00D47264" w:rsidP="00D47264">
      <w:pPr>
        <w:jc w:val="center"/>
        <w:rPr>
          <w:b/>
          <w:sz w:val="40"/>
          <w:szCs w:val="40"/>
        </w:rPr>
      </w:pPr>
    </w:p>
    <w:p w:rsidR="00D47264" w:rsidRPr="00445BB3" w:rsidRDefault="00D47264" w:rsidP="00D47264">
      <w:pPr>
        <w:jc w:val="center"/>
        <w:rPr>
          <w:b/>
          <w:sz w:val="28"/>
          <w:szCs w:val="28"/>
        </w:rPr>
      </w:pPr>
    </w:p>
    <w:tbl>
      <w:tblPr>
        <w:tblStyle w:val="a4"/>
        <w:tblpPr w:leftFromText="180" w:rightFromText="180" w:vertAnchor="page" w:horzAnchor="margin" w:tblpY="2529"/>
        <w:tblW w:w="10456" w:type="dxa"/>
        <w:tblLook w:val="04A0"/>
      </w:tblPr>
      <w:tblGrid>
        <w:gridCol w:w="840"/>
        <w:gridCol w:w="4831"/>
        <w:gridCol w:w="1832"/>
        <w:gridCol w:w="1428"/>
        <w:gridCol w:w="1525"/>
      </w:tblGrid>
      <w:tr w:rsidR="00D47264" w:rsidTr="00445BB3">
        <w:tc>
          <w:tcPr>
            <w:tcW w:w="840" w:type="dxa"/>
          </w:tcPr>
          <w:p w:rsidR="00D47264" w:rsidRPr="00C93D83" w:rsidRDefault="00D47264" w:rsidP="00445BB3">
            <w:pPr>
              <w:rPr>
                <w:b/>
              </w:rPr>
            </w:pPr>
            <w:r w:rsidRPr="00C93D83">
              <w:rPr>
                <w:b/>
              </w:rPr>
              <w:lastRenderedPageBreak/>
              <w:t>№</w:t>
            </w:r>
          </w:p>
        </w:tc>
        <w:tc>
          <w:tcPr>
            <w:tcW w:w="4831" w:type="dxa"/>
          </w:tcPr>
          <w:p w:rsidR="00D47264" w:rsidRPr="00C93D83" w:rsidRDefault="00D47264" w:rsidP="00445BB3">
            <w:pPr>
              <w:rPr>
                <w:b/>
              </w:rPr>
            </w:pPr>
            <w:r w:rsidRPr="00C93D83">
              <w:rPr>
                <w:b/>
              </w:rPr>
              <w:t>Тема</w:t>
            </w:r>
          </w:p>
        </w:tc>
        <w:tc>
          <w:tcPr>
            <w:tcW w:w="1832" w:type="dxa"/>
          </w:tcPr>
          <w:p w:rsidR="00D47264" w:rsidRPr="00C93D83" w:rsidRDefault="00D47264" w:rsidP="00445BB3">
            <w:pPr>
              <w:rPr>
                <w:b/>
              </w:rPr>
            </w:pPr>
            <w:r w:rsidRPr="00C93D83">
              <w:rPr>
                <w:b/>
              </w:rPr>
              <w:t>Дата предполагаемая</w:t>
            </w:r>
          </w:p>
        </w:tc>
        <w:tc>
          <w:tcPr>
            <w:tcW w:w="1428" w:type="dxa"/>
          </w:tcPr>
          <w:p w:rsidR="00D47264" w:rsidRPr="00C93D83" w:rsidRDefault="00D47264" w:rsidP="00445BB3">
            <w:pPr>
              <w:rPr>
                <w:b/>
              </w:rPr>
            </w:pPr>
            <w:r w:rsidRPr="00C93D83">
              <w:rPr>
                <w:b/>
              </w:rPr>
              <w:t>Дата фактическая</w:t>
            </w:r>
          </w:p>
        </w:tc>
        <w:tc>
          <w:tcPr>
            <w:tcW w:w="1525" w:type="dxa"/>
          </w:tcPr>
          <w:p w:rsidR="00D47264" w:rsidRPr="00C93D83" w:rsidRDefault="00D47264" w:rsidP="00445BB3">
            <w:pPr>
              <w:rPr>
                <w:b/>
              </w:rPr>
            </w:pPr>
            <w:r w:rsidRPr="00C93D83">
              <w:rPr>
                <w:b/>
              </w:rPr>
              <w:t>Примечание</w:t>
            </w:r>
          </w:p>
        </w:tc>
      </w:tr>
      <w:tr w:rsidR="00D47264" w:rsidTr="00445BB3">
        <w:tc>
          <w:tcPr>
            <w:tcW w:w="840" w:type="dxa"/>
          </w:tcPr>
          <w:p w:rsidR="00D47264" w:rsidRDefault="00D47264" w:rsidP="00445BB3">
            <w:r>
              <w:t>1.</w:t>
            </w:r>
          </w:p>
        </w:tc>
        <w:tc>
          <w:tcPr>
            <w:tcW w:w="4831" w:type="dxa"/>
          </w:tcPr>
          <w:p w:rsidR="00D47264" w:rsidRPr="00C93D83" w:rsidRDefault="00D47264" w:rsidP="00445BB3">
            <w:pPr>
              <w:rPr>
                <w:rFonts w:ascii="Times New Roman" w:hAnsi="Times New Roman" w:cs="Times New Roman"/>
                <w:sz w:val="24"/>
                <w:szCs w:val="24"/>
              </w:rPr>
            </w:pPr>
            <w:r w:rsidRPr="00C93D83">
              <w:rPr>
                <w:rFonts w:ascii="Times New Roman" w:hAnsi="Times New Roman" w:cs="Times New Roman"/>
                <w:sz w:val="24"/>
                <w:szCs w:val="24"/>
              </w:rPr>
              <w:t xml:space="preserve"> Технология как область знаний.</w:t>
            </w:r>
          </w:p>
        </w:tc>
        <w:tc>
          <w:tcPr>
            <w:tcW w:w="1832" w:type="dxa"/>
          </w:tcPr>
          <w:p w:rsidR="00D47264" w:rsidRDefault="00D47264" w:rsidP="00445BB3"/>
        </w:tc>
        <w:tc>
          <w:tcPr>
            <w:tcW w:w="1428" w:type="dxa"/>
          </w:tcPr>
          <w:p w:rsidR="00D47264" w:rsidRDefault="00D47264" w:rsidP="00445BB3"/>
        </w:tc>
        <w:tc>
          <w:tcPr>
            <w:tcW w:w="1525" w:type="dxa"/>
          </w:tcPr>
          <w:p w:rsidR="00D47264" w:rsidRDefault="00D47264" w:rsidP="00445BB3"/>
        </w:tc>
      </w:tr>
      <w:tr w:rsidR="00D47264" w:rsidTr="00445BB3">
        <w:tc>
          <w:tcPr>
            <w:tcW w:w="840" w:type="dxa"/>
          </w:tcPr>
          <w:p w:rsidR="00D47264" w:rsidRDefault="00D47264" w:rsidP="00445BB3">
            <w:r>
              <w:t>2.</w:t>
            </w:r>
          </w:p>
        </w:tc>
        <w:tc>
          <w:tcPr>
            <w:tcW w:w="4831" w:type="dxa"/>
          </w:tcPr>
          <w:p w:rsidR="00D47264" w:rsidRPr="00C93D83" w:rsidRDefault="00D47264" w:rsidP="00445BB3">
            <w:pPr>
              <w:rPr>
                <w:rFonts w:ascii="Times New Roman" w:hAnsi="Times New Roman" w:cs="Times New Roman"/>
                <w:sz w:val="24"/>
                <w:szCs w:val="24"/>
              </w:rPr>
            </w:pPr>
            <w:r w:rsidRPr="00C93D83">
              <w:rPr>
                <w:rFonts w:ascii="Times New Roman" w:hAnsi="Times New Roman" w:cs="Times New Roman"/>
                <w:sz w:val="24"/>
                <w:szCs w:val="24"/>
              </w:rPr>
              <w:t>Что такое информация.</w:t>
            </w:r>
          </w:p>
        </w:tc>
        <w:tc>
          <w:tcPr>
            <w:tcW w:w="1832" w:type="dxa"/>
          </w:tcPr>
          <w:p w:rsidR="00D47264" w:rsidRDefault="00D47264" w:rsidP="00445BB3"/>
        </w:tc>
        <w:tc>
          <w:tcPr>
            <w:tcW w:w="1428" w:type="dxa"/>
          </w:tcPr>
          <w:p w:rsidR="00D47264" w:rsidRDefault="00D47264" w:rsidP="00445BB3"/>
        </w:tc>
        <w:tc>
          <w:tcPr>
            <w:tcW w:w="1525" w:type="dxa"/>
          </w:tcPr>
          <w:p w:rsidR="00D47264" w:rsidRDefault="00D47264" w:rsidP="00445BB3"/>
        </w:tc>
      </w:tr>
      <w:tr w:rsidR="00D47264" w:rsidTr="00445BB3">
        <w:tc>
          <w:tcPr>
            <w:tcW w:w="840" w:type="dxa"/>
          </w:tcPr>
          <w:p w:rsidR="00D47264" w:rsidRDefault="00D47264" w:rsidP="00445BB3">
            <w:r>
              <w:t>3.</w:t>
            </w:r>
          </w:p>
        </w:tc>
        <w:tc>
          <w:tcPr>
            <w:tcW w:w="4831" w:type="dxa"/>
          </w:tcPr>
          <w:p w:rsidR="00D47264" w:rsidRPr="00C93D83" w:rsidRDefault="00D47264" w:rsidP="00445BB3">
            <w:pPr>
              <w:rPr>
                <w:rFonts w:ascii="Times New Roman" w:hAnsi="Times New Roman" w:cs="Times New Roman"/>
                <w:sz w:val="24"/>
                <w:szCs w:val="24"/>
              </w:rPr>
            </w:pPr>
            <w:r w:rsidRPr="00C93D83">
              <w:rPr>
                <w:rFonts w:ascii="Times New Roman" w:hAnsi="Times New Roman" w:cs="Times New Roman"/>
                <w:sz w:val="24"/>
                <w:szCs w:val="24"/>
              </w:rPr>
              <w:t>Применение информационных технологий на уроках.</w:t>
            </w:r>
          </w:p>
        </w:tc>
        <w:tc>
          <w:tcPr>
            <w:tcW w:w="1832" w:type="dxa"/>
          </w:tcPr>
          <w:p w:rsidR="00D47264" w:rsidRDefault="00D47264" w:rsidP="00445BB3"/>
        </w:tc>
        <w:tc>
          <w:tcPr>
            <w:tcW w:w="1428" w:type="dxa"/>
          </w:tcPr>
          <w:p w:rsidR="00D47264" w:rsidRDefault="00D47264" w:rsidP="00445BB3"/>
        </w:tc>
        <w:tc>
          <w:tcPr>
            <w:tcW w:w="1525" w:type="dxa"/>
          </w:tcPr>
          <w:p w:rsidR="00D47264" w:rsidRDefault="00D47264" w:rsidP="00445BB3"/>
        </w:tc>
      </w:tr>
      <w:tr w:rsidR="00D47264" w:rsidTr="00445BB3">
        <w:tc>
          <w:tcPr>
            <w:tcW w:w="840" w:type="dxa"/>
          </w:tcPr>
          <w:p w:rsidR="00D47264" w:rsidRDefault="00D47264" w:rsidP="00445BB3">
            <w:r>
              <w:t>4.</w:t>
            </w:r>
          </w:p>
        </w:tc>
        <w:tc>
          <w:tcPr>
            <w:tcW w:w="4831" w:type="dxa"/>
          </w:tcPr>
          <w:p w:rsidR="00D47264" w:rsidRPr="00C93D83" w:rsidRDefault="00D47264" w:rsidP="00445BB3">
            <w:pPr>
              <w:rPr>
                <w:rFonts w:ascii="Times New Roman" w:hAnsi="Times New Roman" w:cs="Times New Roman"/>
                <w:sz w:val="24"/>
                <w:szCs w:val="24"/>
              </w:rPr>
            </w:pPr>
            <w:r w:rsidRPr="00C93D83">
              <w:rPr>
                <w:rFonts w:ascii="Times New Roman" w:hAnsi="Times New Roman" w:cs="Times New Roman"/>
                <w:sz w:val="24"/>
                <w:szCs w:val="24"/>
              </w:rPr>
              <w:t xml:space="preserve">Силы природы. </w:t>
            </w:r>
          </w:p>
        </w:tc>
        <w:tc>
          <w:tcPr>
            <w:tcW w:w="1832" w:type="dxa"/>
          </w:tcPr>
          <w:p w:rsidR="00D47264" w:rsidRDefault="00D47264" w:rsidP="00445BB3"/>
        </w:tc>
        <w:tc>
          <w:tcPr>
            <w:tcW w:w="1428" w:type="dxa"/>
          </w:tcPr>
          <w:p w:rsidR="00D47264" w:rsidRDefault="00D47264" w:rsidP="00445BB3"/>
        </w:tc>
        <w:tc>
          <w:tcPr>
            <w:tcW w:w="1525" w:type="dxa"/>
          </w:tcPr>
          <w:p w:rsidR="00D47264" w:rsidRDefault="00D47264" w:rsidP="00445BB3"/>
        </w:tc>
      </w:tr>
      <w:tr w:rsidR="00D47264" w:rsidTr="00445BB3">
        <w:tc>
          <w:tcPr>
            <w:tcW w:w="840" w:type="dxa"/>
          </w:tcPr>
          <w:p w:rsidR="00D47264" w:rsidRDefault="00D47264" w:rsidP="00445BB3">
            <w:r>
              <w:t>5.</w:t>
            </w:r>
          </w:p>
        </w:tc>
        <w:tc>
          <w:tcPr>
            <w:tcW w:w="4831" w:type="dxa"/>
          </w:tcPr>
          <w:p w:rsidR="00D47264" w:rsidRPr="00C93D83" w:rsidRDefault="00D47264" w:rsidP="00445BB3">
            <w:pPr>
              <w:rPr>
                <w:rFonts w:ascii="Times New Roman" w:hAnsi="Times New Roman" w:cs="Times New Roman"/>
                <w:sz w:val="24"/>
                <w:szCs w:val="24"/>
              </w:rPr>
            </w:pPr>
            <w:r w:rsidRPr="00C93D83">
              <w:rPr>
                <w:rFonts w:ascii="Times New Roman" w:hAnsi="Times New Roman" w:cs="Times New Roman"/>
                <w:sz w:val="24"/>
                <w:szCs w:val="24"/>
              </w:rPr>
              <w:t>Выращивание комнатных растений. Способы размножения декоративных растений.</w:t>
            </w:r>
          </w:p>
        </w:tc>
        <w:tc>
          <w:tcPr>
            <w:tcW w:w="1832" w:type="dxa"/>
          </w:tcPr>
          <w:p w:rsidR="00D47264" w:rsidRDefault="00D47264" w:rsidP="00445BB3"/>
        </w:tc>
        <w:tc>
          <w:tcPr>
            <w:tcW w:w="1428" w:type="dxa"/>
          </w:tcPr>
          <w:p w:rsidR="00D47264" w:rsidRDefault="00D47264" w:rsidP="00445BB3"/>
        </w:tc>
        <w:tc>
          <w:tcPr>
            <w:tcW w:w="1525" w:type="dxa"/>
          </w:tcPr>
          <w:p w:rsidR="00D47264" w:rsidRDefault="00D47264" w:rsidP="00445BB3"/>
        </w:tc>
      </w:tr>
      <w:tr w:rsidR="00D47264" w:rsidTr="00445BB3">
        <w:tc>
          <w:tcPr>
            <w:tcW w:w="840" w:type="dxa"/>
          </w:tcPr>
          <w:p w:rsidR="00D47264" w:rsidRDefault="00D47264" w:rsidP="00445BB3">
            <w:r>
              <w:t>6.</w:t>
            </w:r>
          </w:p>
        </w:tc>
        <w:tc>
          <w:tcPr>
            <w:tcW w:w="4831" w:type="dxa"/>
          </w:tcPr>
          <w:p w:rsidR="00D47264" w:rsidRPr="00C93D83" w:rsidRDefault="00D47264" w:rsidP="00445BB3">
            <w:pPr>
              <w:rPr>
                <w:rFonts w:ascii="Times New Roman" w:hAnsi="Times New Roman" w:cs="Times New Roman"/>
                <w:sz w:val="24"/>
                <w:szCs w:val="24"/>
              </w:rPr>
            </w:pPr>
            <w:r w:rsidRPr="00C93D83">
              <w:rPr>
                <w:rFonts w:ascii="Times New Roman" w:hAnsi="Times New Roman" w:cs="Times New Roman"/>
                <w:sz w:val="24"/>
                <w:szCs w:val="24"/>
              </w:rPr>
              <w:t>Наша мастерская. Для работы пригодятся.</w:t>
            </w:r>
          </w:p>
        </w:tc>
        <w:tc>
          <w:tcPr>
            <w:tcW w:w="1832" w:type="dxa"/>
          </w:tcPr>
          <w:p w:rsidR="00D47264" w:rsidRDefault="00D47264" w:rsidP="00445BB3"/>
        </w:tc>
        <w:tc>
          <w:tcPr>
            <w:tcW w:w="1428" w:type="dxa"/>
          </w:tcPr>
          <w:p w:rsidR="00D47264" w:rsidRDefault="00D47264" w:rsidP="00445BB3"/>
        </w:tc>
        <w:tc>
          <w:tcPr>
            <w:tcW w:w="1525" w:type="dxa"/>
          </w:tcPr>
          <w:p w:rsidR="00D47264" w:rsidRDefault="00D47264" w:rsidP="00445BB3"/>
        </w:tc>
      </w:tr>
      <w:tr w:rsidR="00D47264" w:rsidTr="00445BB3">
        <w:tc>
          <w:tcPr>
            <w:tcW w:w="840" w:type="dxa"/>
          </w:tcPr>
          <w:p w:rsidR="00D47264" w:rsidRDefault="00D47264" w:rsidP="00445BB3">
            <w:r>
              <w:t>7.</w:t>
            </w:r>
          </w:p>
        </w:tc>
        <w:tc>
          <w:tcPr>
            <w:tcW w:w="4831" w:type="dxa"/>
          </w:tcPr>
          <w:p w:rsidR="00D47264" w:rsidRPr="00C93D83" w:rsidRDefault="00D47264" w:rsidP="00445BB3">
            <w:pPr>
              <w:rPr>
                <w:rFonts w:ascii="Times New Roman" w:hAnsi="Times New Roman" w:cs="Times New Roman"/>
                <w:sz w:val="24"/>
                <w:szCs w:val="24"/>
              </w:rPr>
            </w:pPr>
            <w:r w:rsidRPr="00C93D83">
              <w:rPr>
                <w:rFonts w:ascii="Times New Roman" w:hAnsi="Times New Roman" w:cs="Times New Roman"/>
                <w:sz w:val="24"/>
                <w:szCs w:val="24"/>
              </w:rPr>
              <w:t>Фактурная бумага ручной работы.</w:t>
            </w:r>
          </w:p>
        </w:tc>
        <w:tc>
          <w:tcPr>
            <w:tcW w:w="1832" w:type="dxa"/>
          </w:tcPr>
          <w:p w:rsidR="00D47264" w:rsidRDefault="00D47264" w:rsidP="00445BB3"/>
        </w:tc>
        <w:tc>
          <w:tcPr>
            <w:tcW w:w="1428" w:type="dxa"/>
          </w:tcPr>
          <w:p w:rsidR="00D47264" w:rsidRDefault="00D47264" w:rsidP="00445BB3"/>
        </w:tc>
        <w:tc>
          <w:tcPr>
            <w:tcW w:w="1525" w:type="dxa"/>
          </w:tcPr>
          <w:p w:rsidR="00D47264" w:rsidRDefault="00D47264" w:rsidP="00445BB3"/>
        </w:tc>
      </w:tr>
      <w:tr w:rsidR="00D47264" w:rsidTr="00445BB3">
        <w:tc>
          <w:tcPr>
            <w:tcW w:w="840" w:type="dxa"/>
          </w:tcPr>
          <w:p w:rsidR="00D47264" w:rsidRDefault="00D47264" w:rsidP="00445BB3">
            <w:r>
              <w:t>8.</w:t>
            </w:r>
          </w:p>
        </w:tc>
        <w:tc>
          <w:tcPr>
            <w:tcW w:w="4831" w:type="dxa"/>
          </w:tcPr>
          <w:p w:rsidR="00D47264" w:rsidRPr="00C93D83" w:rsidRDefault="00D47264" w:rsidP="00445BB3">
            <w:pPr>
              <w:rPr>
                <w:rFonts w:ascii="Times New Roman" w:hAnsi="Times New Roman" w:cs="Times New Roman"/>
                <w:sz w:val="24"/>
                <w:szCs w:val="24"/>
              </w:rPr>
            </w:pPr>
            <w:r w:rsidRPr="00C93D83">
              <w:rPr>
                <w:rFonts w:ascii="Times New Roman" w:hAnsi="Times New Roman" w:cs="Times New Roman"/>
                <w:sz w:val="24"/>
                <w:szCs w:val="24"/>
              </w:rPr>
              <w:t>Картон ручной работы.</w:t>
            </w:r>
          </w:p>
        </w:tc>
        <w:tc>
          <w:tcPr>
            <w:tcW w:w="1832" w:type="dxa"/>
          </w:tcPr>
          <w:p w:rsidR="00D47264" w:rsidRDefault="00D47264" w:rsidP="00445BB3"/>
        </w:tc>
        <w:tc>
          <w:tcPr>
            <w:tcW w:w="1428" w:type="dxa"/>
          </w:tcPr>
          <w:p w:rsidR="00D47264" w:rsidRDefault="00D47264" w:rsidP="00445BB3"/>
        </w:tc>
        <w:tc>
          <w:tcPr>
            <w:tcW w:w="1525" w:type="dxa"/>
          </w:tcPr>
          <w:p w:rsidR="00D47264" w:rsidRDefault="00D47264" w:rsidP="00445BB3"/>
        </w:tc>
      </w:tr>
      <w:tr w:rsidR="00D47264" w:rsidTr="00445BB3">
        <w:tc>
          <w:tcPr>
            <w:tcW w:w="840" w:type="dxa"/>
          </w:tcPr>
          <w:p w:rsidR="00D47264" w:rsidRDefault="00D47264" w:rsidP="00445BB3">
            <w:r>
              <w:t>9.</w:t>
            </w:r>
          </w:p>
        </w:tc>
        <w:tc>
          <w:tcPr>
            <w:tcW w:w="4831" w:type="dxa"/>
          </w:tcPr>
          <w:p w:rsidR="00D47264" w:rsidRPr="00C93D83" w:rsidRDefault="00D47264" w:rsidP="00445BB3">
            <w:pPr>
              <w:rPr>
                <w:rFonts w:ascii="Times New Roman" w:hAnsi="Times New Roman" w:cs="Times New Roman"/>
                <w:sz w:val="24"/>
                <w:szCs w:val="24"/>
              </w:rPr>
            </w:pPr>
            <w:r w:rsidRPr="00C93D83">
              <w:rPr>
                <w:rFonts w:ascii="Times New Roman" w:hAnsi="Times New Roman" w:cs="Times New Roman"/>
                <w:sz w:val="24"/>
                <w:szCs w:val="24"/>
              </w:rPr>
              <w:t>Папье-маше.</w:t>
            </w:r>
          </w:p>
        </w:tc>
        <w:tc>
          <w:tcPr>
            <w:tcW w:w="1832" w:type="dxa"/>
          </w:tcPr>
          <w:p w:rsidR="00D47264" w:rsidRDefault="00D47264" w:rsidP="00445BB3"/>
        </w:tc>
        <w:tc>
          <w:tcPr>
            <w:tcW w:w="1428" w:type="dxa"/>
          </w:tcPr>
          <w:p w:rsidR="00D47264" w:rsidRDefault="00D47264" w:rsidP="00445BB3"/>
        </w:tc>
        <w:tc>
          <w:tcPr>
            <w:tcW w:w="1525" w:type="dxa"/>
          </w:tcPr>
          <w:p w:rsidR="00D47264" w:rsidRDefault="00D47264" w:rsidP="00445BB3"/>
        </w:tc>
      </w:tr>
      <w:tr w:rsidR="00D47264" w:rsidTr="00445BB3">
        <w:tc>
          <w:tcPr>
            <w:tcW w:w="840" w:type="dxa"/>
          </w:tcPr>
          <w:p w:rsidR="00D47264" w:rsidRDefault="00D47264" w:rsidP="00445BB3">
            <w:r>
              <w:t>10.</w:t>
            </w:r>
          </w:p>
        </w:tc>
        <w:tc>
          <w:tcPr>
            <w:tcW w:w="4831" w:type="dxa"/>
          </w:tcPr>
          <w:p w:rsidR="00D47264" w:rsidRPr="00C93D83" w:rsidRDefault="00D47264" w:rsidP="00445BB3">
            <w:pPr>
              <w:rPr>
                <w:rFonts w:ascii="Times New Roman" w:hAnsi="Times New Roman" w:cs="Times New Roman"/>
                <w:sz w:val="24"/>
                <w:szCs w:val="24"/>
              </w:rPr>
            </w:pPr>
            <w:r w:rsidRPr="00C93D83">
              <w:rPr>
                <w:rFonts w:ascii="Times New Roman" w:hAnsi="Times New Roman" w:cs="Times New Roman"/>
                <w:sz w:val="24"/>
                <w:szCs w:val="24"/>
              </w:rPr>
              <w:t>Объемные аппликации.</w:t>
            </w:r>
          </w:p>
        </w:tc>
        <w:tc>
          <w:tcPr>
            <w:tcW w:w="1832" w:type="dxa"/>
          </w:tcPr>
          <w:p w:rsidR="00D47264" w:rsidRDefault="00D47264" w:rsidP="00445BB3"/>
        </w:tc>
        <w:tc>
          <w:tcPr>
            <w:tcW w:w="1428" w:type="dxa"/>
          </w:tcPr>
          <w:p w:rsidR="00D47264" w:rsidRDefault="00D47264" w:rsidP="00445BB3"/>
        </w:tc>
        <w:tc>
          <w:tcPr>
            <w:tcW w:w="1525" w:type="dxa"/>
          </w:tcPr>
          <w:p w:rsidR="00D47264" w:rsidRDefault="00D47264" w:rsidP="00445BB3"/>
        </w:tc>
      </w:tr>
      <w:tr w:rsidR="00D47264" w:rsidTr="00445BB3">
        <w:tc>
          <w:tcPr>
            <w:tcW w:w="840" w:type="dxa"/>
          </w:tcPr>
          <w:p w:rsidR="00D47264" w:rsidRDefault="00D47264" w:rsidP="00445BB3">
            <w:r>
              <w:t>11.</w:t>
            </w:r>
          </w:p>
        </w:tc>
        <w:tc>
          <w:tcPr>
            <w:tcW w:w="4831" w:type="dxa"/>
          </w:tcPr>
          <w:p w:rsidR="00D47264" w:rsidRPr="00C93D83" w:rsidRDefault="00D47264" w:rsidP="00445BB3">
            <w:pPr>
              <w:rPr>
                <w:rFonts w:ascii="Times New Roman" w:hAnsi="Times New Roman" w:cs="Times New Roman"/>
                <w:sz w:val="24"/>
                <w:szCs w:val="24"/>
              </w:rPr>
            </w:pPr>
            <w:r w:rsidRPr="00C93D83">
              <w:rPr>
                <w:rFonts w:ascii="Times New Roman" w:hAnsi="Times New Roman" w:cs="Times New Roman"/>
                <w:sz w:val="24"/>
                <w:szCs w:val="24"/>
              </w:rPr>
              <w:t>Коробка с крышкой.</w:t>
            </w:r>
          </w:p>
        </w:tc>
        <w:tc>
          <w:tcPr>
            <w:tcW w:w="1832" w:type="dxa"/>
          </w:tcPr>
          <w:p w:rsidR="00D47264" w:rsidRDefault="00D47264" w:rsidP="00445BB3"/>
        </w:tc>
        <w:tc>
          <w:tcPr>
            <w:tcW w:w="1428" w:type="dxa"/>
          </w:tcPr>
          <w:p w:rsidR="00D47264" w:rsidRDefault="00D47264" w:rsidP="00445BB3"/>
        </w:tc>
        <w:tc>
          <w:tcPr>
            <w:tcW w:w="1525" w:type="dxa"/>
          </w:tcPr>
          <w:p w:rsidR="00D47264" w:rsidRDefault="00D47264" w:rsidP="00445BB3"/>
        </w:tc>
      </w:tr>
      <w:tr w:rsidR="00D47264" w:rsidTr="00445BB3">
        <w:tc>
          <w:tcPr>
            <w:tcW w:w="840" w:type="dxa"/>
          </w:tcPr>
          <w:p w:rsidR="00D47264" w:rsidRDefault="00D47264" w:rsidP="00445BB3">
            <w:r>
              <w:t>12.</w:t>
            </w:r>
          </w:p>
        </w:tc>
        <w:tc>
          <w:tcPr>
            <w:tcW w:w="4831" w:type="dxa"/>
          </w:tcPr>
          <w:p w:rsidR="00D47264" w:rsidRPr="00C93D83" w:rsidRDefault="00D47264" w:rsidP="00445BB3">
            <w:pPr>
              <w:rPr>
                <w:rFonts w:ascii="Times New Roman" w:hAnsi="Times New Roman" w:cs="Times New Roman"/>
                <w:sz w:val="24"/>
                <w:szCs w:val="24"/>
              </w:rPr>
            </w:pPr>
            <w:r w:rsidRPr="00C93D83">
              <w:rPr>
                <w:rFonts w:ascii="Times New Roman" w:hAnsi="Times New Roman" w:cs="Times New Roman"/>
                <w:sz w:val="24"/>
                <w:szCs w:val="24"/>
              </w:rPr>
              <w:t>Плетеные картинки из бумаги.</w:t>
            </w:r>
          </w:p>
        </w:tc>
        <w:tc>
          <w:tcPr>
            <w:tcW w:w="1832" w:type="dxa"/>
          </w:tcPr>
          <w:p w:rsidR="00D47264" w:rsidRDefault="00D47264" w:rsidP="00445BB3"/>
        </w:tc>
        <w:tc>
          <w:tcPr>
            <w:tcW w:w="1428" w:type="dxa"/>
          </w:tcPr>
          <w:p w:rsidR="00D47264" w:rsidRDefault="00D47264" w:rsidP="00445BB3"/>
        </w:tc>
        <w:tc>
          <w:tcPr>
            <w:tcW w:w="1525" w:type="dxa"/>
          </w:tcPr>
          <w:p w:rsidR="00D47264" w:rsidRDefault="00D47264" w:rsidP="00445BB3"/>
        </w:tc>
      </w:tr>
      <w:tr w:rsidR="00D47264" w:rsidTr="00445BB3">
        <w:tc>
          <w:tcPr>
            <w:tcW w:w="840" w:type="dxa"/>
          </w:tcPr>
          <w:p w:rsidR="00D47264" w:rsidRDefault="00D47264" w:rsidP="00445BB3">
            <w:r>
              <w:t>13.</w:t>
            </w:r>
          </w:p>
        </w:tc>
        <w:tc>
          <w:tcPr>
            <w:tcW w:w="4831" w:type="dxa"/>
          </w:tcPr>
          <w:p w:rsidR="00D47264" w:rsidRPr="00C93D83" w:rsidRDefault="00D47264" w:rsidP="00445BB3">
            <w:pPr>
              <w:rPr>
                <w:rFonts w:ascii="Times New Roman" w:hAnsi="Times New Roman" w:cs="Times New Roman"/>
                <w:sz w:val="24"/>
                <w:szCs w:val="24"/>
              </w:rPr>
            </w:pPr>
            <w:r w:rsidRPr="00C93D83">
              <w:rPr>
                <w:rFonts w:ascii="Times New Roman" w:hAnsi="Times New Roman" w:cs="Times New Roman"/>
                <w:sz w:val="24"/>
                <w:szCs w:val="24"/>
              </w:rPr>
              <w:t>Коробочки-футляры.</w:t>
            </w:r>
          </w:p>
        </w:tc>
        <w:tc>
          <w:tcPr>
            <w:tcW w:w="1832" w:type="dxa"/>
          </w:tcPr>
          <w:p w:rsidR="00D47264" w:rsidRDefault="00D47264" w:rsidP="00445BB3"/>
        </w:tc>
        <w:tc>
          <w:tcPr>
            <w:tcW w:w="1428" w:type="dxa"/>
          </w:tcPr>
          <w:p w:rsidR="00D47264" w:rsidRDefault="00D47264" w:rsidP="00445BB3"/>
        </w:tc>
        <w:tc>
          <w:tcPr>
            <w:tcW w:w="1525" w:type="dxa"/>
          </w:tcPr>
          <w:p w:rsidR="00D47264" w:rsidRDefault="00D47264" w:rsidP="00445BB3"/>
        </w:tc>
      </w:tr>
      <w:tr w:rsidR="00D47264" w:rsidTr="00445BB3">
        <w:tc>
          <w:tcPr>
            <w:tcW w:w="840" w:type="dxa"/>
          </w:tcPr>
          <w:p w:rsidR="00D47264" w:rsidRDefault="00D47264" w:rsidP="00445BB3">
            <w:r>
              <w:t>14.</w:t>
            </w:r>
          </w:p>
        </w:tc>
        <w:tc>
          <w:tcPr>
            <w:tcW w:w="4831" w:type="dxa"/>
          </w:tcPr>
          <w:p w:rsidR="00D47264" w:rsidRPr="00C93D83" w:rsidRDefault="00D47264" w:rsidP="00445BB3">
            <w:pPr>
              <w:rPr>
                <w:rFonts w:ascii="Times New Roman" w:hAnsi="Times New Roman" w:cs="Times New Roman"/>
                <w:sz w:val="24"/>
                <w:szCs w:val="24"/>
              </w:rPr>
            </w:pPr>
            <w:r w:rsidRPr="00C93D83">
              <w:rPr>
                <w:rFonts w:ascii="Times New Roman" w:hAnsi="Times New Roman" w:cs="Times New Roman"/>
                <w:sz w:val="24"/>
                <w:szCs w:val="24"/>
              </w:rPr>
              <w:t>Карнавальные маски.</w:t>
            </w:r>
          </w:p>
        </w:tc>
        <w:tc>
          <w:tcPr>
            <w:tcW w:w="1832" w:type="dxa"/>
          </w:tcPr>
          <w:p w:rsidR="00D47264" w:rsidRDefault="00D47264" w:rsidP="00445BB3"/>
        </w:tc>
        <w:tc>
          <w:tcPr>
            <w:tcW w:w="1428" w:type="dxa"/>
          </w:tcPr>
          <w:p w:rsidR="00D47264" w:rsidRDefault="00D47264" w:rsidP="00445BB3"/>
        </w:tc>
        <w:tc>
          <w:tcPr>
            <w:tcW w:w="1525" w:type="dxa"/>
          </w:tcPr>
          <w:p w:rsidR="00D47264" w:rsidRDefault="00D47264" w:rsidP="00445BB3"/>
        </w:tc>
      </w:tr>
      <w:tr w:rsidR="00D47264" w:rsidTr="00445BB3">
        <w:tc>
          <w:tcPr>
            <w:tcW w:w="840" w:type="dxa"/>
          </w:tcPr>
          <w:p w:rsidR="00D47264" w:rsidRDefault="00D47264" w:rsidP="00445BB3">
            <w:r>
              <w:t>15.</w:t>
            </w:r>
          </w:p>
        </w:tc>
        <w:tc>
          <w:tcPr>
            <w:tcW w:w="4831" w:type="dxa"/>
          </w:tcPr>
          <w:p w:rsidR="00D47264" w:rsidRPr="00C93D83" w:rsidRDefault="00D47264" w:rsidP="00445BB3">
            <w:pPr>
              <w:rPr>
                <w:rFonts w:ascii="Times New Roman" w:hAnsi="Times New Roman" w:cs="Times New Roman"/>
                <w:sz w:val="24"/>
                <w:szCs w:val="24"/>
              </w:rPr>
            </w:pPr>
            <w:r w:rsidRPr="00C93D83">
              <w:rPr>
                <w:rFonts w:ascii="Times New Roman" w:hAnsi="Times New Roman" w:cs="Times New Roman"/>
                <w:sz w:val="24"/>
                <w:szCs w:val="24"/>
              </w:rPr>
              <w:t>Изделия из бумаги с гофрированными деталями.</w:t>
            </w:r>
          </w:p>
        </w:tc>
        <w:tc>
          <w:tcPr>
            <w:tcW w:w="1832" w:type="dxa"/>
          </w:tcPr>
          <w:p w:rsidR="00D47264" w:rsidRDefault="00D47264" w:rsidP="00445BB3"/>
        </w:tc>
        <w:tc>
          <w:tcPr>
            <w:tcW w:w="1428" w:type="dxa"/>
          </w:tcPr>
          <w:p w:rsidR="00D47264" w:rsidRDefault="00D47264" w:rsidP="00445BB3"/>
        </w:tc>
        <w:tc>
          <w:tcPr>
            <w:tcW w:w="1525" w:type="dxa"/>
          </w:tcPr>
          <w:p w:rsidR="00D47264" w:rsidRDefault="00D47264" w:rsidP="00445BB3"/>
        </w:tc>
      </w:tr>
      <w:tr w:rsidR="00D47264" w:rsidTr="00445BB3">
        <w:tc>
          <w:tcPr>
            <w:tcW w:w="840" w:type="dxa"/>
          </w:tcPr>
          <w:p w:rsidR="00D47264" w:rsidRDefault="00D47264" w:rsidP="00445BB3">
            <w:r>
              <w:t>16.</w:t>
            </w:r>
          </w:p>
        </w:tc>
        <w:tc>
          <w:tcPr>
            <w:tcW w:w="4831" w:type="dxa"/>
          </w:tcPr>
          <w:p w:rsidR="00D47264" w:rsidRPr="00C93D83" w:rsidRDefault="00D47264" w:rsidP="00445BB3">
            <w:pPr>
              <w:rPr>
                <w:rFonts w:ascii="Times New Roman" w:hAnsi="Times New Roman" w:cs="Times New Roman"/>
                <w:sz w:val="24"/>
                <w:szCs w:val="24"/>
              </w:rPr>
            </w:pPr>
            <w:r w:rsidRPr="00C93D83">
              <w:rPr>
                <w:rFonts w:ascii="Times New Roman" w:hAnsi="Times New Roman" w:cs="Times New Roman"/>
                <w:sz w:val="24"/>
                <w:szCs w:val="24"/>
              </w:rPr>
              <w:t>Рамки для фотографий.</w:t>
            </w:r>
          </w:p>
        </w:tc>
        <w:tc>
          <w:tcPr>
            <w:tcW w:w="1832" w:type="dxa"/>
          </w:tcPr>
          <w:p w:rsidR="00D47264" w:rsidRDefault="00D47264" w:rsidP="00445BB3"/>
        </w:tc>
        <w:tc>
          <w:tcPr>
            <w:tcW w:w="1428" w:type="dxa"/>
          </w:tcPr>
          <w:p w:rsidR="00D47264" w:rsidRDefault="00D47264" w:rsidP="00445BB3"/>
        </w:tc>
        <w:tc>
          <w:tcPr>
            <w:tcW w:w="1525" w:type="dxa"/>
          </w:tcPr>
          <w:p w:rsidR="00D47264" w:rsidRDefault="00D47264" w:rsidP="00445BB3"/>
        </w:tc>
      </w:tr>
      <w:tr w:rsidR="00D47264" w:rsidTr="00445BB3">
        <w:tc>
          <w:tcPr>
            <w:tcW w:w="840" w:type="dxa"/>
          </w:tcPr>
          <w:p w:rsidR="00D47264" w:rsidRDefault="00D47264" w:rsidP="00445BB3">
            <w:r>
              <w:t>17.</w:t>
            </w:r>
          </w:p>
        </w:tc>
        <w:tc>
          <w:tcPr>
            <w:tcW w:w="4831" w:type="dxa"/>
          </w:tcPr>
          <w:p w:rsidR="00D47264" w:rsidRPr="00C93D83" w:rsidRDefault="00D47264" w:rsidP="00445BB3">
            <w:pPr>
              <w:rPr>
                <w:rFonts w:ascii="Times New Roman" w:hAnsi="Times New Roman" w:cs="Times New Roman"/>
                <w:sz w:val="24"/>
                <w:szCs w:val="24"/>
              </w:rPr>
            </w:pPr>
            <w:r w:rsidRPr="00C93D83">
              <w:rPr>
                <w:rFonts w:ascii="Times New Roman" w:hAnsi="Times New Roman" w:cs="Times New Roman"/>
                <w:sz w:val="24"/>
                <w:szCs w:val="24"/>
              </w:rPr>
              <w:t>Модели и макеты.</w:t>
            </w:r>
          </w:p>
        </w:tc>
        <w:tc>
          <w:tcPr>
            <w:tcW w:w="1832" w:type="dxa"/>
          </w:tcPr>
          <w:p w:rsidR="00D47264" w:rsidRDefault="00D47264" w:rsidP="00445BB3"/>
        </w:tc>
        <w:tc>
          <w:tcPr>
            <w:tcW w:w="1428" w:type="dxa"/>
          </w:tcPr>
          <w:p w:rsidR="00D47264" w:rsidRDefault="00D47264" w:rsidP="00445BB3"/>
        </w:tc>
        <w:tc>
          <w:tcPr>
            <w:tcW w:w="1525" w:type="dxa"/>
          </w:tcPr>
          <w:p w:rsidR="00D47264" w:rsidRDefault="00D47264" w:rsidP="00445BB3"/>
        </w:tc>
      </w:tr>
      <w:tr w:rsidR="00D47264" w:rsidTr="00445BB3">
        <w:tc>
          <w:tcPr>
            <w:tcW w:w="840" w:type="dxa"/>
          </w:tcPr>
          <w:p w:rsidR="00D47264" w:rsidRDefault="00D47264" w:rsidP="00445BB3">
            <w:r>
              <w:t>18.</w:t>
            </w:r>
          </w:p>
        </w:tc>
        <w:tc>
          <w:tcPr>
            <w:tcW w:w="4831" w:type="dxa"/>
          </w:tcPr>
          <w:p w:rsidR="00D47264" w:rsidRPr="00C93D83" w:rsidRDefault="00D47264" w:rsidP="00445BB3">
            <w:pPr>
              <w:rPr>
                <w:rFonts w:ascii="Times New Roman" w:hAnsi="Times New Roman" w:cs="Times New Roman"/>
                <w:sz w:val="24"/>
                <w:szCs w:val="24"/>
              </w:rPr>
            </w:pPr>
            <w:r w:rsidRPr="00C93D83">
              <w:rPr>
                <w:rFonts w:ascii="Times New Roman" w:hAnsi="Times New Roman" w:cs="Times New Roman"/>
                <w:sz w:val="24"/>
                <w:szCs w:val="24"/>
              </w:rPr>
              <w:t>Инкрустация соломкой.</w:t>
            </w:r>
          </w:p>
        </w:tc>
        <w:tc>
          <w:tcPr>
            <w:tcW w:w="1832" w:type="dxa"/>
          </w:tcPr>
          <w:p w:rsidR="00D47264" w:rsidRDefault="00D47264" w:rsidP="00445BB3"/>
        </w:tc>
        <w:tc>
          <w:tcPr>
            <w:tcW w:w="1428" w:type="dxa"/>
          </w:tcPr>
          <w:p w:rsidR="00D47264" w:rsidRDefault="00D47264" w:rsidP="00445BB3"/>
        </w:tc>
        <w:tc>
          <w:tcPr>
            <w:tcW w:w="1525" w:type="dxa"/>
          </w:tcPr>
          <w:p w:rsidR="00D47264" w:rsidRDefault="00D47264" w:rsidP="00445BB3"/>
        </w:tc>
      </w:tr>
      <w:tr w:rsidR="00D47264" w:rsidTr="00445BB3">
        <w:tc>
          <w:tcPr>
            <w:tcW w:w="840" w:type="dxa"/>
          </w:tcPr>
          <w:p w:rsidR="00D47264" w:rsidRDefault="00D47264" w:rsidP="00445BB3">
            <w:r>
              <w:t>19.</w:t>
            </w:r>
          </w:p>
        </w:tc>
        <w:tc>
          <w:tcPr>
            <w:tcW w:w="4831" w:type="dxa"/>
          </w:tcPr>
          <w:p w:rsidR="00D47264" w:rsidRPr="00C93D83" w:rsidRDefault="00D47264" w:rsidP="00445BB3">
            <w:pPr>
              <w:rPr>
                <w:rFonts w:ascii="Times New Roman" w:hAnsi="Times New Roman" w:cs="Times New Roman"/>
                <w:sz w:val="24"/>
                <w:szCs w:val="24"/>
              </w:rPr>
            </w:pPr>
            <w:r w:rsidRPr="00C93D83">
              <w:rPr>
                <w:rFonts w:ascii="Times New Roman" w:hAnsi="Times New Roman" w:cs="Times New Roman"/>
                <w:sz w:val="24"/>
                <w:szCs w:val="24"/>
              </w:rPr>
              <w:t>Игрушки из природных материалов, собранные на шипах и шпильках.</w:t>
            </w:r>
          </w:p>
        </w:tc>
        <w:tc>
          <w:tcPr>
            <w:tcW w:w="1832" w:type="dxa"/>
          </w:tcPr>
          <w:p w:rsidR="00D47264" w:rsidRDefault="00D47264" w:rsidP="00445BB3"/>
        </w:tc>
        <w:tc>
          <w:tcPr>
            <w:tcW w:w="1428" w:type="dxa"/>
          </w:tcPr>
          <w:p w:rsidR="00D47264" w:rsidRDefault="00D47264" w:rsidP="00445BB3"/>
        </w:tc>
        <w:tc>
          <w:tcPr>
            <w:tcW w:w="1525" w:type="dxa"/>
          </w:tcPr>
          <w:p w:rsidR="00D47264" w:rsidRDefault="00D47264" w:rsidP="00445BB3"/>
        </w:tc>
      </w:tr>
      <w:tr w:rsidR="00D47264" w:rsidTr="00445BB3">
        <w:tc>
          <w:tcPr>
            <w:tcW w:w="840" w:type="dxa"/>
          </w:tcPr>
          <w:p w:rsidR="00D47264" w:rsidRDefault="00D47264" w:rsidP="00445BB3">
            <w:r>
              <w:t>20.</w:t>
            </w:r>
          </w:p>
        </w:tc>
        <w:tc>
          <w:tcPr>
            <w:tcW w:w="4831" w:type="dxa"/>
          </w:tcPr>
          <w:p w:rsidR="00D47264" w:rsidRPr="00C93D83" w:rsidRDefault="00D47264" w:rsidP="00445BB3">
            <w:pPr>
              <w:rPr>
                <w:rFonts w:ascii="Times New Roman" w:hAnsi="Times New Roman" w:cs="Times New Roman"/>
                <w:sz w:val="24"/>
                <w:szCs w:val="24"/>
              </w:rPr>
            </w:pPr>
            <w:r w:rsidRPr="00C93D83">
              <w:rPr>
                <w:rFonts w:ascii="Times New Roman" w:hAnsi="Times New Roman" w:cs="Times New Roman"/>
                <w:sz w:val="24"/>
                <w:szCs w:val="24"/>
              </w:rPr>
              <w:t>Технологии производства и обработки металлов. Тиснение на фольге.</w:t>
            </w:r>
          </w:p>
        </w:tc>
        <w:tc>
          <w:tcPr>
            <w:tcW w:w="1832" w:type="dxa"/>
          </w:tcPr>
          <w:p w:rsidR="00D47264" w:rsidRDefault="00D47264" w:rsidP="00445BB3"/>
        </w:tc>
        <w:tc>
          <w:tcPr>
            <w:tcW w:w="1428" w:type="dxa"/>
          </w:tcPr>
          <w:p w:rsidR="00D47264" w:rsidRDefault="00D47264" w:rsidP="00445BB3"/>
        </w:tc>
        <w:tc>
          <w:tcPr>
            <w:tcW w:w="1525" w:type="dxa"/>
          </w:tcPr>
          <w:p w:rsidR="00D47264" w:rsidRDefault="00D47264" w:rsidP="00445BB3"/>
        </w:tc>
      </w:tr>
      <w:tr w:rsidR="00D47264" w:rsidTr="00445BB3">
        <w:tc>
          <w:tcPr>
            <w:tcW w:w="840" w:type="dxa"/>
          </w:tcPr>
          <w:p w:rsidR="00D47264" w:rsidRDefault="00D47264" w:rsidP="00445BB3">
            <w:r>
              <w:t>21.</w:t>
            </w:r>
          </w:p>
        </w:tc>
        <w:tc>
          <w:tcPr>
            <w:tcW w:w="4831" w:type="dxa"/>
          </w:tcPr>
          <w:p w:rsidR="00D47264" w:rsidRPr="00C93D83" w:rsidRDefault="00D47264" w:rsidP="00445BB3">
            <w:pPr>
              <w:rPr>
                <w:rFonts w:ascii="Times New Roman" w:hAnsi="Times New Roman" w:cs="Times New Roman"/>
                <w:sz w:val="24"/>
                <w:szCs w:val="24"/>
              </w:rPr>
            </w:pPr>
            <w:proofErr w:type="gramStart"/>
            <w:r w:rsidRPr="00C93D83">
              <w:rPr>
                <w:rFonts w:ascii="Times New Roman" w:hAnsi="Times New Roman" w:cs="Times New Roman"/>
                <w:sz w:val="24"/>
                <w:szCs w:val="24"/>
              </w:rPr>
              <w:t>Гибка</w:t>
            </w:r>
            <w:proofErr w:type="gramEnd"/>
            <w:r w:rsidRPr="00C93D83">
              <w:rPr>
                <w:rFonts w:ascii="Times New Roman" w:hAnsi="Times New Roman" w:cs="Times New Roman"/>
                <w:sz w:val="24"/>
                <w:szCs w:val="24"/>
              </w:rPr>
              <w:t xml:space="preserve"> проволоки. Изделия из проволоки.</w:t>
            </w:r>
          </w:p>
        </w:tc>
        <w:tc>
          <w:tcPr>
            <w:tcW w:w="1832" w:type="dxa"/>
          </w:tcPr>
          <w:p w:rsidR="00D47264" w:rsidRDefault="00D47264" w:rsidP="00445BB3"/>
        </w:tc>
        <w:tc>
          <w:tcPr>
            <w:tcW w:w="1428" w:type="dxa"/>
          </w:tcPr>
          <w:p w:rsidR="00D47264" w:rsidRDefault="00D47264" w:rsidP="00445BB3"/>
        </w:tc>
        <w:tc>
          <w:tcPr>
            <w:tcW w:w="1525" w:type="dxa"/>
          </w:tcPr>
          <w:p w:rsidR="00D47264" w:rsidRDefault="00D47264" w:rsidP="00445BB3"/>
        </w:tc>
      </w:tr>
      <w:tr w:rsidR="00D47264" w:rsidTr="00445BB3">
        <w:tc>
          <w:tcPr>
            <w:tcW w:w="840" w:type="dxa"/>
          </w:tcPr>
          <w:p w:rsidR="00D47264" w:rsidRDefault="00D47264" w:rsidP="00445BB3">
            <w:r>
              <w:t>22.</w:t>
            </w:r>
          </w:p>
        </w:tc>
        <w:tc>
          <w:tcPr>
            <w:tcW w:w="4831" w:type="dxa"/>
          </w:tcPr>
          <w:p w:rsidR="00D47264" w:rsidRPr="00C93D83" w:rsidRDefault="00D47264" w:rsidP="00445BB3">
            <w:pPr>
              <w:rPr>
                <w:rFonts w:ascii="Times New Roman" w:hAnsi="Times New Roman" w:cs="Times New Roman"/>
                <w:sz w:val="24"/>
                <w:szCs w:val="24"/>
              </w:rPr>
            </w:pPr>
            <w:r w:rsidRPr="00C93D83">
              <w:rPr>
                <w:rFonts w:ascii="Times New Roman" w:hAnsi="Times New Roman" w:cs="Times New Roman"/>
                <w:sz w:val="24"/>
                <w:szCs w:val="24"/>
              </w:rPr>
              <w:t>Виды текстильных материалов по происхождению волокон.</w:t>
            </w:r>
          </w:p>
        </w:tc>
        <w:tc>
          <w:tcPr>
            <w:tcW w:w="1832" w:type="dxa"/>
          </w:tcPr>
          <w:p w:rsidR="00D47264" w:rsidRDefault="00D47264" w:rsidP="00445BB3"/>
        </w:tc>
        <w:tc>
          <w:tcPr>
            <w:tcW w:w="1428" w:type="dxa"/>
          </w:tcPr>
          <w:p w:rsidR="00D47264" w:rsidRDefault="00D47264" w:rsidP="00445BB3"/>
        </w:tc>
        <w:tc>
          <w:tcPr>
            <w:tcW w:w="1525" w:type="dxa"/>
          </w:tcPr>
          <w:p w:rsidR="00D47264" w:rsidRDefault="00D47264" w:rsidP="00445BB3"/>
        </w:tc>
      </w:tr>
      <w:tr w:rsidR="00D47264" w:rsidTr="00445BB3">
        <w:tc>
          <w:tcPr>
            <w:tcW w:w="840" w:type="dxa"/>
          </w:tcPr>
          <w:p w:rsidR="00D47264" w:rsidRDefault="00D47264" w:rsidP="00445BB3">
            <w:r>
              <w:t>23.</w:t>
            </w:r>
          </w:p>
        </w:tc>
        <w:tc>
          <w:tcPr>
            <w:tcW w:w="4831" w:type="dxa"/>
          </w:tcPr>
          <w:p w:rsidR="00D47264" w:rsidRPr="00C93D83" w:rsidRDefault="00D47264" w:rsidP="00445BB3">
            <w:pPr>
              <w:rPr>
                <w:rFonts w:ascii="Times New Roman" w:hAnsi="Times New Roman" w:cs="Times New Roman"/>
                <w:sz w:val="24"/>
                <w:szCs w:val="24"/>
              </w:rPr>
            </w:pPr>
            <w:r w:rsidRPr="00C93D83">
              <w:rPr>
                <w:rFonts w:ascii="Times New Roman" w:hAnsi="Times New Roman" w:cs="Times New Roman"/>
                <w:sz w:val="24"/>
                <w:szCs w:val="24"/>
              </w:rPr>
              <w:t>Вязание крючком.</w:t>
            </w:r>
          </w:p>
        </w:tc>
        <w:tc>
          <w:tcPr>
            <w:tcW w:w="1832" w:type="dxa"/>
          </w:tcPr>
          <w:p w:rsidR="00D47264" w:rsidRDefault="00D47264" w:rsidP="00445BB3"/>
        </w:tc>
        <w:tc>
          <w:tcPr>
            <w:tcW w:w="1428" w:type="dxa"/>
          </w:tcPr>
          <w:p w:rsidR="00D47264" w:rsidRDefault="00D47264" w:rsidP="00445BB3"/>
        </w:tc>
        <w:tc>
          <w:tcPr>
            <w:tcW w:w="1525" w:type="dxa"/>
          </w:tcPr>
          <w:p w:rsidR="00D47264" w:rsidRDefault="00D47264" w:rsidP="00445BB3"/>
        </w:tc>
      </w:tr>
      <w:tr w:rsidR="00D47264" w:rsidTr="00445BB3">
        <w:tc>
          <w:tcPr>
            <w:tcW w:w="840" w:type="dxa"/>
          </w:tcPr>
          <w:p w:rsidR="00D47264" w:rsidRDefault="00D47264" w:rsidP="00445BB3">
            <w:r>
              <w:t>24.</w:t>
            </w:r>
          </w:p>
        </w:tc>
        <w:tc>
          <w:tcPr>
            <w:tcW w:w="4831" w:type="dxa"/>
          </w:tcPr>
          <w:p w:rsidR="00D47264" w:rsidRPr="00C93D83" w:rsidRDefault="00D47264" w:rsidP="00445BB3">
            <w:pPr>
              <w:rPr>
                <w:rFonts w:ascii="Times New Roman" w:hAnsi="Times New Roman" w:cs="Times New Roman"/>
                <w:sz w:val="24"/>
                <w:szCs w:val="24"/>
              </w:rPr>
            </w:pPr>
            <w:r w:rsidRPr="00C93D83">
              <w:rPr>
                <w:rFonts w:ascii="Times New Roman" w:hAnsi="Times New Roman" w:cs="Times New Roman"/>
                <w:sz w:val="24"/>
                <w:szCs w:val="24"/>
              </w:rPr>
              <w:t>Ручное ткачество. Изготовление самодельной ткани на ткацкой рамке.</w:t>
            </w:r>
          </w:p>
        </w:tc>
        <w:tc>
          <w:tcPr>
            <w:tcW w:w="1832" w:type="dxa"/>
          </w:tcPr>
          <w:p w:rsidR="00D47264" w:rsidRDefault="00D47264" w:rsidP="00445BB3"/>
        </w:tc>
        <w:tc>
          <w:tcPr>
            <w:tcW w:w="1428" w:type="dxa"/>
          </w:tcPr>
          <w:p w:rsidR="00D47264" w:rsidRDefault="00D47264" w:rsidP="00445BB3"/>
        </w:tc>
        <w:tc>
          <w:tcPr>
            <w:tcW w:w="1525" w:type="dxa"/>
          </w:tcPr>
          <w:p w:rsidR="00D47264" w:rsidRDefault="00D47264" w:rsidP="00445BB3"/>
        </w:tc>
      </w:tr>
      <w:tr w:rsidR="00D47264" w:rsidTr="00445BB3">
        <w:tc>
          <w:tcPr>
            <w:tcW w:w="840" w:type="dxa"/>
          </w:tcPr>
          <w:p w:rsidR="00D47264" w:rsidRDefault="00D47264" w:rsidP="00445BB3">
            <w:r>
              <w:t>25.</w:t>
            </w:r>
          </w:p>
        </w:tc>
        <w:tc>
          <w:tcPr>
            <w:tcW w:w="4831" w:type="dxa"/>
          </w:tcPr>
          <w:p w:rsidR="00D47264" w:rsidRPr="00C93D83" w:rsidRDefault="00D47264" w:rsidP="00445BB3">
            <w:pPr>
              <w:rPr>
                <w:rFonts w:ascii="Times New Roman" w:hAnsi="Times New Roman" w:cs="Times New Roman"/>
                <w:sz w:val="24"/>
                <w:szCs w:val="24"/>
              </w:rPr>
            </w:pPr>
            <w:r w:rsidRPr="00C93D83">
              <w:rPr>
                <w:rFonts w:ascii="Times New Roman" w:hAnsi="Times New Roman" w:cs="Times New Roman"/>
                <w:sz w:val="24"/>
                <w:szCs w:val="24"/>
              </w:rPr>
              <w:t>Изделия из самодельной ткани.</w:t>
            </w:r>
          </w:p>
        </w:tc>
        <w:tc>
          <w:tcPr>
            <w:tcW w:w="1832" w:type="dxa"/>
          </w:tcPr>
          <w:p w:rsidR="00D47264" w:rsidRDefault="00D47264" w:rsidP="00445BB3"/>
        </w:tc>
        <w:tc>
          <w:tcPr>
            <w:tcW w:w="1428" w:type="dxa"/>
          </w:tcPr>
          <w:p w:rsidR="00D47264" w:rsidRDefault="00D47264" w:rsidP="00445BB3"/>
        </w:tc>
        <w:tc>
          <w:tcPr>
            <w:tcW w:w="1525" w:type="dxa"/>
          </w:tcPr>
          <w:p w:rsidR="00D47264" w:rsidRDefault="00D47264" w:rsidP="00445BB3"/>
        </w:tc>
      </w:tr>
      <w:tr w:rsidR="00D47264" w:rsidTr="00445BB3">
        <w:tc>
          <w:tcPr>
            <w:tcW w:w="840" w:type="dxa"/>
          </w:tcPr>
          <w:p w:rsidR="00D47264" w:rsidRDefault="00D47264" w:rsidP="00445BB3">
            <w:r>
              <w:t>26.</w:t>
            </w:r>
          </w:p>
        </w:tc>
        <w:tc>
          <w:tcPr>
            <w:tcW w:w="4831" w:type="dxa"/>
          </w:tcPr>
          <w:p w:rsidR="00D47264" w:rsidRPr="00C93D83" w:rsidRDefault="00D47264" w:rsidP="00445BB3">
            <w:pPr>
              <w:rPr>
                <w:rFonts w:ascii="Times New Roman" w:hAnsi="Times New Roman" w:cs="Times New Roman"/>
                <w:sz w:val="24"/>
                <w:szCs w:val="24"/>
              </w:rPr>
            </w:pPr>
            <w:r w:rsidRPr="00C93D83">
              <w:rPr>
                <w:rFonts w:ascii="Times New Roman" w:hAnsi="Times New Roman" w:cs="Times New Roman"/>
                <w:sz w:val="24"/>
                <w:szCs w:val="24"/>
              </w:rPr>
              <w:t>Вышивка. Виды швов.</w:t>
            </w:r>
          </w:p>
        </w:tc>
        <w:tc>
          <w:tcPr>
            <w:tcW w:w="1832" w:type="dxa"/>
          </w:tcPr>
          <w:p w:rsidR="00D47264" w:rsidRDefault="00D47264" w:rsidP="00445BB3"/>
        </w:tc>
        <w:tc>
          <w:tcPr>
            <w:tcW w:w="1428" w:type="dxa"/>
          </w:tcPr>
          <w:p w:rsidR="00D47264" w:rsidRDefault="00D47264" w:rsidP="00445BB3"/>
        </w:tc>
        <w:tc>
          <w:tcPr>
            <w:tcW w:w="1525" w:type="dxa"/>
          </w:tcPr>
          <w:p w:rsidR="00D47264" w:rsidRDefault="00D47264" w:rsidP="00445BB3"/>
        </w:tc>
      </w:tr>
      <w:tr w:rsidR="00D47264" w:rsidTr="00445BB3">
        <w:tc>
          <w:tcPr>
            <w:tcW w:w="840" w:type="dxa"/>
          </w:tcPr>
          <w:p w:rsidR="00D47264" w:rsidRDefault="00D47264" w:rsidP="00445BB3">
            <w:r>
              <w:t>27.</w:t>
            </w:r>
          </w:p>
        </w:tc>
        <w:tc>
          <w:tcPr>
            <w:tcW w:w="4831" w:type="dxa"/>
          </w:tcPr>
          <w:p w:rsidR="00D47264" w:rsidRPr="00C93D83" w:rsidRDefault="00D47264" w:rsidP="00445BB3">
            <w:pPr>
              <w:rPr>
                <w:rFonts w:ascii="Times New Roman" w:hAnsi="Times New Roman" w:cs="Times New Roman"/>
                <w:sz w:val="24"/>
                <w:szCs w:val="24"/>
              </w:rPr>
            </w:pPr>
            <w:r w:rsidRPr="00C93D83">
              <w:rPr>
                <w:rFonts w:ascii="Times New Roman" w:hAnsi="Times New Roman" w:cs="Times New Roman"/>
                <w:sz w:val="24"/>
                <w:szCs w:val="24"/>
              </w:rPr>
              <w:t>Текстильные изделия для домашнего обихода и праздничного настроения.</w:t>
            </w:r>
          </w:p>
        </w:tc>
        <w:tc>
          <w:tcPr>
            <w:tcW w:w="1832" w:type="dxa"/>
          </w:tcPr>
          <w:p w:rsidR="00D47264" w:rsidRDefault="00D47264" w:rsidP="00445BB3"/>
        </w:tc>
        <w:tc>
          <w:tcPr>
            <w:tcW w:w="1428" w:type="dxa"/>
          </w:tcPr>
          <w:p w:rsidR="00D47264" w:rsidRDefault="00D47264" w:rsidP="00445BB3"/>
        </w:tc>
        <w:tc>
          <w:tcPr>
            <w:tcW w:w="1525" w:type="dxa"/>
          </w:tcPr>
          <w:p w:rsidR="00D47264" w:rsidRDefault="00D47264" w:rsidP="00445BB3"/>
        </w:tc>
      </w:tr>
      <w:tr w:rsidR="00D47264" w:rsidTr="00445BB3">
        <w:tc>
          <w:tcPr>
            <w:tcW w:w="840" w:type="dxa"/>
          </w:tcPr>
          <w:p w:rsidR="00D47264" w:rsidRDefault="00D47264" w:rsidP="00445BB3">
            <w:r>
              <w:t>28.</w:t>
            </w:r>
          </w:p>
        </w:tc>
        <w:tc>
          <w:tcPr>
            <w:tcW w:w="4831" w:type="dxa"/>
          </w:tcPr>
          <w:p w:rsidR="00D47264" w:rsidRPr="00C93D83" w:rsidRDefault="00D47264" w:rsidP="00445BB3">
            <w:pPr>
              <w:rPr>
                <w:rFonts w:ascii="Times New Roman" w:hAnsi="Times New Roman" w:cs="Times New Roman"/>
                <w:sz w:val="24"/>
                <w:szCs w:val="24"/>
              </w:rPr>
            </w:pPr>
            <w:r w:rsidRPr="00C93D83">
              <w:rPr>
                <w:rFonts w:ascii="Times New Roman" w:hAnsi="Times New Roman" w:cs="Times New Roman"/>
                <w:sz w:val="24"/>
                <w:szCs w:val="24"/>
              </w:rPr>
              <w:t>Кухонные принадлежности.</w:t>
            </w:r>
          </w:p>
        </w:tc>
        <w:tc>
          <w:tcPr>
            <w:tcW w:w="1832" w:type="dxa"/>
          </w:tcPr>
          <w:p w:rsidR="00D47264" w:rsidRDefault="00D47264" w:rsidP="00445BB3"/>
        </w:tc>
        <w:tc>
          <w:tcPr>
            <w:tcW w:w="1428" w:type="dxa"/>
          </w:tcPr>
          <w:p w:rsidR="00D47264" w:rsidRDefault="00D47264" w:rsidP="00445BB3"/>
        </w:tc>
        <w:tc>
          <w:tcPr>
            <w:tcW w:w="1525" w:type="dxa"/>
          </w:tcPr>
          <w:p w:rsidR="00D47264" w:rsidRDefault="00D47264" w:rsidP="00445BB3"/>
        </w:tc>
      </w:tr>
      <w:tr w:rsidR="00D47264" w:rsidTr="00445BB3">
        <w:tc>
          <w:tcPr>
            <w:tcW w:w="840" w:type="dxa"/>
          </w:tcPr>
          <w:p w:rsidR="00D47264" w:rsidRDefault="00D47264" w:rsidP="00445BB3">
            <w:r>
              <w:t>29.</w:t>
            </w:r>
          </w:p>
        </w:tc>
        <w:tc>
          <w:tcPr>
            <w:tcW w:w="4831" w:type="dxa"/>
          </w:tcPr>
          <w:p w:rsidR="00D47264" w:rsidRPr="00C93D83" w:rsidRDefault="00D47264" w:rsidP="00445BB3">
            <w:pPr>
              <w:rPr>
                <w:rFonts w:ascii="Times New Roman" w:hAnsi="Times New Roman" w:cs="Times New Roman"/>
                <w:sz w:val="24"/>
                <w:szCs w:val="24"/>
              </w:rPr>
            </w:pPr>
            <w:r w:rsidRPr="00C93D83">
              <w:rPr>
                <w:rFonts w:ascii="Times New Roman" w:hAnsi="Times New Roman" w:cs="Times New Roman"/>
                <w:sz w:val="24"/>
                <w:szCs w:val="24"/>
              </w:rPr>
              <w:t>Текстильные изделия для удобства и уюта в доме.</w:t>
            </w:r>
          </w:p>
        </w:tc>
        <w:tc>
          <w:tcPr>
            <w:tcW w:w="1832" w:type="dxa"/>
          </w:tcPr>
          <w:p w:rsidR="00D47264" w:rsidRDefault="00D47264" w:rsidP="00445BB3"/>
        </w:tc>
        <w:tc>
          <w:tcPr>
            <w:tcW w:w="1428" w:type="dxa"/>
          </w:tcPr>
          <w:p w:rsidR="00D47264" w:rsidRDefault="00D47264" w:rsidP="00445BB3"/>
        </w:tc>
        <w:tc>
          <w:tcPr>
            <w:tcW w:w="1525" w:type="dxa"/>
          </w:tcPr>
          <w:p w:rsidR="00D47264" w:rsidRDefault="00D47264" w:rsidP="00445BB3"/>
        </w:tc>
      </w:tr>
      <w:tr w:rsidR="00D47264" w:rsidTr="00445BB3">
        <w:tc>
          <w:tcPr>
            <w:tcW w:w="840" w:type="dxa"/>
          </w:tcPr>
          <w:p w:rsidR="00D47264" w:rsidRDefault="00D47264" w:rsidP="00445BB3">
            <w:r>
              <w:t>30.</w:t>
            </w:r>
          </w:p>
        </w:tc>
        <w:tc>
          <w:tcPr>
            <w:tcW w:w="4831" w:type="dxa"/>
          </w:tcPr>
          <w:p w:rsidR="00D47264" w:rsidRPr="00C93D83" w:rsidRDefault="00D47264" w:rsidP="00445BB3">
            <w:pPr>
              <w:rPr>
                <w:rFonts w:ascii="Times New Roman" w:hAnsi="Times New Roman" w:cs="Times New Roman"/>
                <w:sz w:val="24"/>
                <w:szCs w:val="24"/>
              </w:rPr>
            </w:pPr>
            <w:r w:rsidRPr="00C93D83">
              <w:rPr>
                <w:rFonts w:ascii="Times New Roman" w:hAnsi="Times New Roman" w:cs="Times New Roman"/>
                <w:sz w:val="24"/>
                <w:szCs w:val="24"/>
              </w:rPr>
              <w:t>Набивные игрушки.</w:t>
            </w:r>
          </w:p>
        </w:tc>
        <w:tc>
          <w:tcPr>
            <w:tcW w:w="1832" w:type="dxa"/>
          </w:tcPr>
          <w:p w:rsidR="00D47264" w:rsidRDefault="00D47264" w:rsidP="00445BB3"/>
        </w:tc>
        <w:tc>
          <w:tcPr>
            <w:tcW w:w="1428" w:type="dxa"/>
          </w:tcPr>
          <w:p w:rsidR="00D47264" w:rsidRDefault="00D47264" w:rsidP="00445BB3"/>
        </w:tc>
        <w:tc>
          <w:tcPr>
            <w:tcW w:w="1525" w:type="dxa"/>
          </w:tcPr>
          <w:p w:rsidR="00D47264" w:rsidRDefault="00D47264" w:rsidP="00445BB3"/>
        </w:tc>
      </w:tr>
      <w:tr w:rsidR="00D47264" w:rsidTr="00445BB3">
        <w:tc>
          <w:tcPr>
            <w:tcW w:w="840" w:type="dxa"/>
          </w:tcPr>
          <w:p w:rsidR="00D47264" w:rsidRDefault="00D47264" w:rsidP="00445BB3">
            <w:r>
              <w:t>31.</w:t>
            </w:r>
          </w:p>
        </w:tc>
        <w:tc>
          <w:tcPr>
            <w:tcW w:w="4831" w:type="dxa"/>
          </w:tcPr>
          <w:p w:rsidR="00D47264" w:rsidRPr="00C93D83" w:rsidRDefault="00D47264" w:rsidP="00445BB3">
            <w:pPr>
              <w:rPr>
                <w:rFonts w:ascii="Times New Roman" w:hAnsi="Times New Roman" w:cs="Times New Roman"/>
                <w:sz w:val="24"/>
                <w:szCs w:val="24"/>
              </w:rPr>
            </w:pPr>
            <w:r w:rsidRPr="00C93D83">
              <w:rPr>
                <w:rFonts w:ascii="Times New Roman" w:hAnsi="Times New Roman" w:cs="Times New Roman"/>
                <w:sz w:val="24"/>
                <w:szCs w:val="24"/>
              </w:rPr>
              <w:t>Ремонт одежды.</w:t>
            </w:r>
          </w:p>
        </w:tc>
        <w:tc>
          <w:tcPr>
            <w:tcW w:w="1832" w:type="dxa"/>
          </w:tcPr>
          <w:p w:rsidR="00D47264" w:rsidRDefault="00D47264" w:rsidP="00445BB3"/>
        </w:tc>
        <w:tc>
          <w:tcPr>
            <w:tcW w:w="1428" w:type="dxa"/>
          </w:tcPr>
          <w:p w:rsidR="00D47264" w:rsidRDefault="00D47264" w:rsidP="00445BB3"/>
        </w:tc>
        <w:tc>
          <w:tcPr>
            <w:tcW w:w="1525" w:type="dxa"/>
          </w:tcPr>
          <w:p w:rsidR="00D47264" w:rsidRDefault="00D47264" w:rsidP="00445BB3"/>
        </w:tc>
      </w:tr>
      <w:tr w:rsidR="00D47264" w:rsidTr="00445BB3">
        <w:tc>
          <w:tcPr>
            <w:tcW w:w="840" w:type="dxa"/>
          </w:tcPr>
          <w:p w:rsidR="00D47264" w:rsidRDefault="00D47264" w:rsidP="00445BB3">
            <w:r>
              <w:t>32.</w:t>
            </w:r>
          </w:p>
        </w:tc>
        <w:tc>
          <w:tcPr>
            <w:tcW w:w="4831" w:type="dxa"/>
          </w:tcPr>
          <w:p w:rsidR="00D47264" w:rsidRPr="00C93D83" w:rsidRDefault="00D47264" w:rsidP="00445BB3">
            <w:pPr>
              <w:rPr>
                <w:rFonts w:ascii="Times New Roman" w:hAnsi="Times New Roman" w:cs="Times New Roman"/>
                <w:sz w:val="24"/>
                <w:szCs w:val="24"/>
              </w:rPr>
            </w:pPr>
            <w:r w:rsidRPr="00C93D83">
              <w:rPr>
                <w:rFonts w:ascii="Times New Roman" w:hAnsi="Times New Roman" w:cs="Times New Roman"/>
                <w:sz w:val="24"/>
                <w:szCs w:val="24"/>
              </w:rPr>
              <w:t>Ремонт книг.</w:t>
            </w:r>
          </w:p>
        </w:tc>
        <w:tc>
          <w:tcPr>
            <w:tcW w:w="1832" w:type="dxa"/>
          </w:tcPr>
          <w:p w:rsidR="00D47264" w:rsidRDefault="00D47264" w:rsidP="00445BB3"/>
        </w:tc>
        <w:tc>
          <w:tcPr>
            <w:tcW w:w="1428" w:type="dxa"/>
          </w:tcPr>
          <w:p w:rsidR="00D47264" w:rsidRDefault="00D47264" w:rsidP="00445BB3"/>
        </w:tc>
        <w:tc>
          <w:tcPr>
            <w:tcW w:w="1525" w:type="dxa"/>
          </w:tcPr>
          <w:p w:rsidR="00D47264" w:rsidRDefault="00D47264" w:rsidP="00445BB3"/>
        </w:tc>
      </w:tr>
      <w:tr w:rsidR="00D47264" w:rsidTr="00445BB3">
        <w:tc>
          <w:tcPr>
            <w:tcW w:w="840" w:type="dxa"/>
          </w:tcPr>
          <w:p w:rsidR="00D47264" w:rsidRDefault="00D47264" w:rsidP="00445BB3">
            <w:r>
              <w:t>33.</w:t>
            </w:r>
          </w:p>
        </w:tc>
        <w:tc>
          <w:tcPr>
            <w:tcW w:w="4831" w:type="dxa"/>
          </w:tcPr>
          <w:p w:rsidR="00D47264" w:rsidRPr="00C93D83" w:rsidRDefault="00D47264" w:rsidP="00445BB3">
            <w:pPr>
              <w:rPr>
                <w:rFonts w:ascii="Times New Roman" w:hAnsi="Times New Roman" w:cs="Times New Roman"/>
                <w:sz w:val="24"/>
                <w:szCs w:val="24"/>
              </w:rPr>
            </w:pPr>
            <w:r w:rsidRPr="00C93D83">
              <w:rPr>
                <w:rFonts w:ascii="Times New Roman" w:hAnsi="Times New Roman" w:cs="Times New Roman"/>
                <w:sz w:val="24"/>
                <w:szCs w:val="24"/>
              </w:rPr>
              <w:t>Электроприборы и бытовая техника.</w:t>
            </w:r>
          </w:p>
        </w:tc>
        <w:tc>
          <w:tcPr>
            <w:tcW w:w="1832" w:type="dxa"/>
          </w:tcPr>
          <w:p w:rsidR="00D47264" w:rsidRDefault="00D47264" w:rsidP="00445BB3"/>
        </w:tc>
        <w:tc>
          <w:tcPr>
            <w:tcW w:w="1428" w:type="dxa"/>
          </w:tcPr>
          <w:p w:rsidR="00D47264" w:rsidRDefault="00D47264" w:rsidP="00445BB3"/>
        </w:tc>
        <w:tc>
          <w:tcPr>
            <w:tcW w:w="1525" w:type="dxa"/>
          </w:tcPr>
          <w:p w:rsidR="00D47264" w:rsidRDefault="00D47264" w:rsidP="00445BB3"/>
        </w:tc>
      </w:tr>
      <w:tr w:rsidR="00D47264" w:rsidTr="00445BB3">
        <w:tc>
          <w:tcPr>
            <w:tcW w:w="840" w:type="dxa"/>
          </w:tcPr>
          <w:p w:rsidR="00D47264" w:rsidRDefault="00D47264" w:rsidP="00445BB3">
            <w:r>
              <w:t>34.</w:t>
            </w:r>
          </w:p>
        </w:tc>
        <w:tc>
          <w:tcPr>
            <w:tcW w:w="4831" w:type="dxa"/>
          </w:tcPr>
          <w:p w:rsidR="00D47264" w:rsidRPr="00C93D83" w:rsidRDefault="00D47264" w:rsidP="00445BB3">
            <w:pPr>
              <w:rPr>
                <w:rFonts w:ascii="Times New Roman" w:hAnsi="Times New Roman" w:cs="Times New Roman"/>
                <w:sz w:val="24"/>
                <w:szCs w:val="24"/>
              </w:rPr>
            </w:pPr>
            <w:r w:rsidRPr="00C93D83">
              <w:rPr>
                <w:rFonts w:ascii="Times New Roman" w:hAnsi="Times New Roman" w:cs="Times New Roman"/>
                <w:sz w:val="24"/>
                <w:szCs w:val="24"/>
              </w:rPr>
              <w:t>Весенние работы в саду.</w:t>
            </w:r>
            <w:bookmarkStart w:id="0" w:name="_GoBack"/>
            <w:bookmarkEnd w:id="0"/>
          </w:p>
        </w:tc>
        <w:tc>
          <w:tcPr>
            <w:tcW w:w="1832" w:type="dxa"/>
          </w:tcPr>
          <w:p w:rsidR="00D47264" w:rsidRDefault="00D47264" w:rsidP="00445BB3"/>
        </w:tc>
        <w:tc>
          <w:tcPr>
            <w:tcW w:w="1428" w:type="dxa"/>
          </w:tcPr>
          <w:p w:rsidR="00D47264" w:rsidRDefault="00D47264" w:rsidP="00445BB3"/>
        </w:tc>
        <w:tc>
          <w:tcPr>
            <w:tcW w:w="1525" w:type="dxa"/>
          </w:tcPr>
          <w:p w:rsidR="00D47264" w:rsidRDefault="00D47264" w:rsidP="00445BB3"/>
        </w:tc>
      </w:tr>
    </w:tbl>
    <w:p w:rsidR="00D47264" w:rsidRPr="00D05F87" w:rsidRDefault="00445BB3" w:rsidP="00445BB3">
      <w:pPr>
        <w:jc w:val="center"/>
        <w:rPr>
          <w:rFonts w:ascii="Times New Roman" w:hAnsi="Times New Roman" w:cs="Times New Roman"/>
          <w:b/>
          <w:sz w:val="28"/>
          <w:szCs w:val="28"/>
        </w:rPr>
      </w:pPr>
      <w:r w:rsidRPr="00D05F87">
        <w:rPr>
          <w:rFonts w:ascii="Times New Roman" w:hAnsi="Times New Roman" w:cs="Times New Roman"/>
          <w:b/>
          <w:sz w:val="28"/>
          <w:szCs w:val="28"/>
        </w:rPr>
        <w:t>Календарно-тематическое планирование</w:t>
      </w:r>
    </w:p>
    <w:p w:rsidR="00D47264" w:rsidRPr="00D05F87" w:rsidRDefault="00445BB3" w:rsidP="00445BB3">
      <w:pPr>
        <w:jc w:val="center"/>
        <w:rPr>
          <w:rFonts w:ascii="Times New Roman" w:hAnsi="Times New Roman" w:cs="Times New Roman"/>
          <w:b/>
          <w:sz w:val="28"/>
          <w:szCs w:val="28"/>
        </w:rPr>
      </w:pPr>
      <w:r w:rsidRPr="00D05F87">
        <w:rPr>
          <w:rFonts w:ascii="Times New Roman" w:hAnsi="Times New Roman" w:cs="Times New Roman"/>
          <w:b/>
          <w:sz w:val="28"/>
          <w:szCs w:val="28"/>
        </w:rPr>
        <w:t>Технология   4 класс   (1 ч в неделю, 34 ч)</w:t>
      </w:r>
    </w:p>
    <w:sectPr w:rsidR="00D47264" w:rsidRPr="00D05F87" w:rsidSect="007525E4">
      <w:pgSz w:w="11906" w:h="16838"/>
      <w:pgMar w:top="1134" w:right="170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9F2" w:rsidRDefault="005B29F2" w:rsidP="00445BB3">
      <w:pPr>
        <w:spacing w:after="0" w:line="240" w:lineRule="auto"/>
      </w:pPr>
      <w:r>
        <w:separator/>
      </w:r>
    </w:p>
  </w:endnote>
  <w:endnote w:type="continuationSeparator" w:id="0">
    <w:p w:rsidR="005B29F2" w:rsidRDefault="005B29F2" w:rsidP="00445B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9F2" w:rsidRDefault="005B29F2" w:rsidP="00445BB3">
      <w:pPr>
        <w:spacing w:after="0" w:line="240" w:lineRule="auto"/>
      </w:pPr>
      <w:r>
        <w:separator/>
      </w:r>
    </w:p>
  </w:footnote>
  <w:footnote w:type="continuationSeparator" w:id="0">
    <w:p w:rsidR="005B29F2" w:rsidRDefault="005B29F2" w:rsidP="00445B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8"/>
    <w:lvl w:ilvl="0">
      <w:start w:val="1"/>
      <w:numFmt w:val="decimal"/>
      <w:lvlText w:val="%1."/>
      <w:lvlJc w:val="left"/>
      <w:pPr>
        <w:tabs>
          <w:tab w:val="num" w:pos="0"/>
        </w:tabs>
        <w:ind w:left="720" w:hanging="360"/>
      </w:pPr>
    </w:lvl>
  </w:abstractNum>
  <w:abstractNum w:abstractNumId="1">
    <w:nsid w:val="00000004"/>
    <w:multiLevelType w:val="singleLevel"/>
    <w:tmpl w:val="00000004"/>
    <w:name w:val="WW8Num9"/>
    <w:lvl w:ilvl="0">
      <w:start w:val="3"/>
      <w:numFmt w:val="decimal"/>
      <w:lvlText w:val="%1."/>
      <w:lvlJc w:val="left"/>
      <w:pPr>
        <w:tabs>
          <w:tab w:val="num" w:pos="0"/>
        </w:tabs>
        <w:ind w:left="720" w:hanging="360"/>
      </w:pPr>
    </w:lvl>
  </w:abstractNum>
  <w:abstractNum w:abstractNumId="2">
    <w:nsid w:val="00000005"/>
    <w:multiLevelType w:val="singleLevel"/>
    <w:tmpl w:val="00000005"/>
    <w:name w:val="WW8Num10"/>
    <w:lvl w:ilvl="0">
      <w:start w:val="1"/>
      <w:numFmt w:val="decimal"/>
      <w:lvlText w:val="%1."/>
      <w:lvlJc w:val="left"/>
      <w:pPr>
        <w:tabs>
          <w:tab w:val="num" w:pos="0"/>
        </w:tabs>
        <w:ind w:left="720" w:hanging="360"/>
      </w:pPr>
      <w:rPr>
        <w:b/>
      </w:rPr>
    </w:lvl>
  </w:abstractNum>
  <w:abstractNum w:abstractNumId="3">
    <w:nsid w:val="00000006"/>
    <w:multiLevelType w:val="singleLevel"/>
    <w:tmpl w:val="00000006"/>
    <w:name w:val="WW8Num11"/>
    <w:lvl w:ilvl="0">
      <w:start w:val="1"/>
      <w:numFmt w:val="bullet"/>
      <w:lvlText w:val=""/>
      <w:lvlJc w:val="left"/>
      <w:pPr>
        <w:tabs>
          <w:tab w:val="num" w:pos="0"/>
        </w:tabs>
        <w:ind w:left="720" w:hanging="360"/>
      </w:pPr>
      <w:rPr>
        <w:rFonts w:ascii="Wingdings" w:hAnsi="Wingdings"/>
      </w:rPr>
    </w:lvl>
  </w:abstractNum>
  <w:abstractNum w:abstractNumId="4">
    <w:nsid w:val="0C386B25"/>
    <w:multiLevelType w:val="hybridMultilevel"/>
    <w:tmpl w:val="71A68A3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060A15"/>
    <w:multiLevelType w:val="hybridMultilevel"/>
    <w:tmpl w:val="FDE25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C43215"/>
    <w:multiLevelType w:val="hybridMultilevel"/>
    <w:tmpl w:val="24CAB9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3521B1"/>
    <w:multiLevelType w:val="hybridMultilevel"/>
    <w:tmpl w:val="4680E9A0"/>
    <w:lvl w:ilvl="0" w:tplc="80DAAA1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536645D1"/>
    <w:multiLevelType w:val="hybridMultilevel"/>
    <w:tmpl w:val="742C2F00"/>
    <w:lvl w:ilvl="0" w:tplc="B6FA2C5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55F43D26"/>
    <w:multiLevelType w:val="hybridMultilevel"/>
    <w:tmpl w:val="28AA5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F2498E"/>
    <w:multiLevelType w:val="hybridMultilevel"/>
    <w:tmpl w:val="4008ED7C"/>
    <w:lvl w:ilvl="0" w:tplc="04190001">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11">
    <w:nsid w:val="7CFF15B9"/>
    <w:multiLevelType w:val="hybridMultilevel"/>
    <w:tmpl w:val="0E02CB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10"/>
  </w:num>
  <w:num w:numId="5">
    <w:abstractNumId w:val="4"/>
  </w:num>
  <w:num w:numId="6">
    <w:abstractNumId w:val="6"/>
  </w:num>
  <w:num w:numId="7">
    <w:abstractNumId w:val="8"/>
  </w:num>
  <w:num w:numId="8">
    <w:abstractNumId w:val="7"/>
  </w:num>
  <w:num w:numId="9">
    <w:abstractNumId w:val="0"/>
  </w:num>
  <w:num w:numId="10">
    <w:abstractNumId w:val="1"/>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21A74"/>
    <w:rsid w:val="00094CA5"/>
    <w:rsid w:val="003B2C39"/>
    <w:rsid w:val="00445BB3"/>
    <w:rsid w:val="00572F06"/>
    <w:rsid w:val="005B29F2"/>
    <w:rsid w:val="00664498"/>
    <w:rsid w:val="00721A74"/>
    <w:rsid w:val="00726838"/>
    <w:rsid w:val="00732568"/>
    <w:rsid w:val="007525E4"/>
    <w:rsid w:val="00780FD1"/>
    <w:rsid w:val="007F629C"/>
    <w:rsid w:val="008B3958"/>
    <w:rsid w:val="00A10E62"/>
    <w:rsid w:val="00A92D8C"/>
    <w:rsid w:val="00B76523"/>
    <w:rsid w:val="00BE64F2"/>
    <w:rsid w:val="00D0281E"/>
    <w:rsid w:val="00D05F87"/>
    <w:rsid w:val="00D13BC5"/>
    <w:rsid w:val="00D47264"/>
    <w:rsid w:val="00E51A15"/>
    <w:rsid w:val="00EC79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A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21A74"/>
    <w:pPr>
      <w:ind w:left="720"/>
      <w:contextualSpacing/>
    </w:pPr>
  </w:style>
  <w:style w:type="table" w:styleId="a4">
    <w:name w:val="Table Grid"/>
    <w:basedOn w:val="a1"/>
    <w:uiPriority w:val="59"/>
    <w:rsid w:val="00721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721A74"/>
    <w:pPr>
      <w:spacing w:after="0" w:line="240" w:lineRule="auto"/>
    </w:pPr>
    <w:rPr>
      <w:rFonts w:ascii="Calibri" w:eastAsia="Calibri" w:hAnsi="Calibri" w:cs="Times New Roman"/>
    </w:rPr>
  </w:style>
  <w:style w:type="paragraph" w:styleId="a6">
    <w:name w:val="header"/>
    <w:basedOn w:val="a"/>
    <w:link w:val="a7"/>
    <w:uiPriority w:val="99"/>
    <w:semiHidden/>
    <w:unhideWhenUsed/>
    <w:rsid w:val="00445BB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45BB3"/>
  </w:style>
  <w:style w:type="paragraph" w:styleId="a8">
    <w:name w:val="footer"/>
    <w:basedOn w:val="a"/>
    <w:link w:val="a9"/>
    <w:uiPriority w:val="99"/>
    <w:semiHidden/>
    <w:unhideWhenUsed/>
    <w:rsid w:val="00445BB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45B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46</Pages>
  <Words>16381</Words>
  <Characters>93378</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2018-09-06T07:17:00Z</cp:lastPrinted>
  <dcterms:created xsi:type="dcterms:W3CDTF">2017-09-11T08:32:00Z</dcterms:created>
  <dcterms:modified xsi:type="dcterms:W3CDTF">2018-09-06T07:25:00Z</dcterms:modified>
</cp:coreProperties>
</file>