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BB" w:rsidRDefault="00B32DBB" w:rsidP="00B32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32DBB" w:rsidRDefault="00F55591" w:rsidP="00B32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B32DBB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B32DBB">
        <w:rPr>
          <w:rFonts w:ascii="Times New Roman" w:hAnsi="Times New Roman" w:cs="Times New Roman"/>
          <w:b/>
          <w:sz w:val="28"/>
          <w:szCs w:val="28"/>
        </w:rPr>
        <w:t xml:space="preserve"> административно-управленческом персонале</w:t>
      </w:r>
    </w:p>
    <w:p w:rsidR="00B32DBB" w:rsidRDefault="00B32DBB" w:rsidP="00B32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№33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Калоева</w:t>
      </w:r>
    </w:p>
    <w:p w:rsidR="00B32DBB" w:rsidRDefault="00B32DBB" w:rsidP="00B32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год.</w:t>
      </w:r>
    </w:p>
    <w:tbl>
      <w:tblPr>
        <w:tblStyle w:val="a3"/>
        <w:tblW w:w="14766" w:type="dxa"/>
        <w:jc w:val="center"/>
        <w:tblLayout w:type="fixed"/>
        <w:tblLook w:val="04A0" w:firstRow="1" w:lastRow="0" w:firstColumn="1" w:lastColumn="0" w:noHBand="0" w:noVBand="1"/>
      </w:tblPr>
      <w:tblGrid>
        <w:gridCol w:w="1866"/>
        <w:gridCol w:w="1560"/>
        <w:gridCol w:w="1559"/>
        <w:gridCol w:w="2126"/>
        <w:gridCol w:w="1985"/>
        <w:gridCol w:w="3618"/>
        <w:gridCol w:w="2052"/>
      </w:tblGrid>
      <w:tr w:rsidR="00A7384B" w:rsidTr="00A7384B">
        <w:trPr>
          <w:jc w:val="center"/>
        </w:trPr>
        <w:tc>
          <w:tcPr>
            <w:tcW w:w="1866" w:type="dxa"/>
          </w:tcPr>
          <w:bookmarkEnd w:id="0"/>
          <w:p w:rsidR="00A7384B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384B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7384B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7384B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7384B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18" w:type="dxa"/>
          </w:tcPr>
          <w:p w:rsidR="00A7384B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52" w:type="dxa"/>
          </w:tcPr>
          <w:p w:rsidR="00A7384B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7384B" w:rsidTr="00A7384B">
        <w:trPr>
          <w:jc w:val="center"/>
        </w:trPr>
        <w:tc>
          <w:tcPr>
            <w:tcW w:w="1866" w:type="dxa"/>
          </w:tcPr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по уставу</w:t>
            </w:r>
          </w:p>
        </w:tc>
        <w:tc>
          <w:tcPr>
            <w:tcW w:w="1560" w:type="dxa"/>
          </w:tcPr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b/>
                <w:sz w:val="24"/>
                <w:szCs w:val="24"/>
              </w:rPr>
              <w:t>Общий педагогический стаж/дата начала работы в школе</w:t>
            </w:r>
          </w:p>
        </w:tc>
        <w:tc>
          <w:tcPr>
            <w:tcW w:w="1985" w:type="dxa"/>
          </w:tcPr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должности/дата назначения на должность</w:t>
            </w:r>
          </w:p>
        </w:tc>
        <w:tc>
          <w:tcPr>
            <w:tcW w:w="3618" w:type="dxa"/>
          </w:tcPr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должностные обязанности (направления, курируемые в школе)</w:t>
            </w:r>
          </w:p>
        </w:tc>
        <w:tc>
          <w:tcPr>
            <w:tcW w:w="2052" w:type="dxa"/>
          </w:tcPr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нагрузка (количество часов, предмет)</w:t>
            </w:r>
          </w:p>
        </w:tc>
      </w:tr>
      <w:tr w:rsidR="00A7384B" w:rsidTr="00A7384B">
        <w:trPr>
          <w:jc w:val="center"/>
        </w:trPr>
        <w:tc>
          <w:tcPr>
            <w:tcW w:w="1866" w:type="dxa"/>
          </w:tcPr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№33 им. </w:t>
            </w:r>
            <w:proofErr w:type="spellStart"/>
            <w:r w:rsidRPr="00AE2CBD">
              <w:rPr>
                <w:rFonts w:ascii="Times New Roman" w:hAnsi="Times New Roman" w:cs="Times New Roman"/>
                <w:sz w:val="24"/>
                <w:szCs w:val="24"/>
              </w:rPr>
              <w:t>З.Калоева</w:t>
            </w:r>
            <w:proofErr w:type="spellEnd"/>
          </w:p>
        </w:tc>
        <w:tc>
          <w:tcPr>
            <w:tcW w:w="1560" w:type="dxa"/>
          </w:tcPr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</w:tc>
        <w:tc>
          <w:tcPr>
            <w:tcW w:w="1559" w:type="dxa"/>
          </w:tcPr>
          <w:p w:rsidR="00A7384B" w:rsidRPr="00AE2CBD" w:rsidRDefault="00A7384B" w:rsidP="00C7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sz w:val="24"/>
                <w:szCs w:val="24"/>
              </w:rPr>
              <w:t>Санакоева Лиана Михайловна</w:t>
            </w:r>
          </w:p>
        </w:tc>
        <w:tc>
          <w:tcPr>
            <w:tcW w:w="2126" w:type="dxa"/>
          </w:tcPr>
          <w:p w:rsidR="00A7384B" w:rsidRDefault="00A7384B" w:rsidP="00C7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05.02.2018г.</w:t>
            </w:r>
          </w:p>
        </w:tc>
        <w:tc>
          <w:tcPr>
            <w:tcW w:w="1985" w:type="dxa"/>
          </w:tcPr>
          <w:p w:rsidR="00A7384B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sz w:val="24"/>
                <w:szCs w:val="24"/>
              </w:rPr>
              <w:t>05.02.2018г</w:t>
            </w:r>
          </w:p>
        </w:tc>
        <w:tc>
          <w:tcPr>
            <w:tcW w:w="3618" w:type="dxa"/>
          </w:tcPr>
          <w:p w:rsidR="00A7384B" w:rsidRPr="00C172A6" w:rsidRDefault="00A7384B" w:rsidP="00C7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всеми видами деятельности школы; руководство педагогическим и ученическим коллективами школы; координация деятельности заместителей и профсоюзной организацией; подбор и расстановка кадров; руководство работой педсовета; комплектование классов; финансово-хозяйственная деятельность школы; контроль за состоянием преподавания русского языка и литературы.</w:t>
            </w:r>
          </w:p>
        </w:tc>
        <w:tc>
          <w:tcPr>
            <w:tcW w:w="2052" w:type="dxa"/>
          </w:tcPr>
          <w:p w:rsidR="00A7384B" w:rsidRDefault="00A7384B" w:rsidP="00C7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A6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A7384B" w:rsidRPr="00C172A6" w:rsidRDefault="00A7384B" w:rsidP="00C7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осетинский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</w:t>
            </w:r>
          </w:p>
        </w:tc>
      </w:tr>
      <w:tr w:rsidR="00A7384B" w:rsidTr="00A7384B">
        <w:trPr>
          <w:jc w:val="center"/>
        </w:trPr>
        <w:tc>
          <w:tcPr>
            <w:tcW w:w="1866" w:type="dxa"/>
          </w:tcPr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№33 им. </w:t>
            </w:r>
            <w:proofErr w:type="spellStart"/>
            <w:r w:rsidRPr="00AE2CBD">
              <w:rPr>
                <w:rFonts w:ascii="Times New Roman" w:hAnsi="Times New Roman" w:cs="Times New Roman"/>
                <w:sz w:val="24"/>
                <w:szCs w:val="24"/>
              </w:rPr>
              <w:t>З.Калоева</w:t>
            </w:r>
            <w:proofErr w:type="spellEnd"/>
          </w:p>
        </w:tc>
        <w:tc>
          <w:tcPr>
            <w:tcW w:w="1560" w:type="dxa"/>
          </w:tcPr>
          <w:p w:rsidR="00A7384B" w:rsidRPr="00C172A6" w:rsidRDefault="00A7384B" w:rsidP="00C7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59" w:type="dxa"/>
          </w:tcPr>
          <w:p w:rsidR="00A7384B" w:rsidRPr="00C172A6" w:rsidRDefault="00A7384B" w:rsidP="00C7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Виктория Викторовна</w:t>
            </w:r>
          </w:p>
        </w:tc>
        <w:tc>
          <w:tcPr>
            <w:tcW w:w="2126" w:type="dxa"/>
          </w:tcPr>
          <w:p w:rsidR="00A7384B" w:rsidRDefault="00A7384B" w:rsidP="00C7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28лет</w:t>
            </w:r>
          </w:p>
          <w:p w:rsidR="00A7384B" w:rsidRPr="00C172A6" w:rsidRDefault="00A7384B" w:rsidP="00C7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01.09.1999г.</w:t>
            </w:r>
          </w:p>
        </w:tc>
        <w:tc>
          <w:tcPr>
            <w:tcW w:w="1985" w:type="dxa"/>
          </w:tcPr>
          <w:p w:rsidR="00A7384B" w:rsidRPr="00C172A6" w:rsidRDefault="00A7384B" w:rsidP="00C7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01.09.2018г</w:t>
            </w:r>
          </w:p>
        </w:tc>
        <w:tc>
          <w:tcPr>
            <w:tcW w:w="3618" w:type="dxa"/>
          </w:tcPr>
          <w:p w:rsidR="00A7384B" w:rsidRPr="00CE2B91" w:rsidRDefault="00A7384B" w:rsidP="00C7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91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уроков;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тарификация учителей; учебный план; учебно-воспитательный план; учёт замещённых уроков; Всеобуч; учёт детей в микрорайоне; методическая работа школы; аттестация учителей; итоговая аттестация учащихся;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ОГЭ,ЕГЭ; состояние классных журналов 5-9 классы; контроль за состоянием преподавания математики, физики, географии, химии и информатики; контроль за внеурочной деятельностью, контроль за организацией семейного обучения и обучения на дому; составление проектов и приказов по школе; работа с молодыми и вновь принятыми учителями; отчёт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педкадрам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организация дежурства администрации по школе; ОШ-1, ОО-1,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2052" w:type="dxa"/>
          </w:tcPr>
          <w:p w:rsidR="00A7384B" w:rsidRDefault="00A7384B" w:rsidP="00C7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часов</w:t>
            </w:r>
          </w:p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</w:tr>
      <w:tr w:rsidR="00A7384B" w:rsidTr="00A7384B">
        <w:trPr>
          <w:jc w:val="center"/>
        </w:trPr>
        <w:tc>
          <w:tcPr>
            <w:tcW w:w="1866" w:type="dxa"/>
          </w:tcPr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№33 им. </w:t>
            </w:r>
            <w:proofErr w:type="spellStart"/>
            <w:r w:rsidRPr="00AE2CBD">
              <w:rPr>
                <w:rFonts w:ascii="Times New Roman" w:hAnsi="Times New Roman" w:cs="Times New Roman"/>
                <w:sz w:val="24"/>
                <w:szCs w:val="24"/>
              </w:rPr>
              <w:t>З.Калоева</w:t>
            </w:r>
            <w:proofErr w:type="spellEnd"/>
          </w:p>
        </w:tc>
        <w:tc>
          <w:tcPr>
            <w:tcW w:w="1560" w:type="dxa"/>
          </w:tcPr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59" w:type="dxa"/>
          </w:tcPr>
          <w:p w:rsidR="00A7384B" w:rsidRPr="00C172A6" w:rsidRDefault="00A7384B" w:rsidP="00C7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Цаллагова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Борисовна</w:t>
            </w:r>
          </w:p>
        </w:tc>
        <w:tc>
          <w:tcPr>
            <w:tcW w:w="2126" w:type="dxa"/>
          </w:tcPr>
          <w:p w:rsidR="00A7384B" w:rsidRDefault="00A7384B" w:rsidP="00C7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18лет</w:t>
            </w:r>
          </w:p>
          <w:p w:rsidR="00A7384B" w:rsidRPr="00C172A6" w:rsidRDefault="00A7384B" w:rsidP="00C7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01.09.2013г.</w:t>
            </w:r>
          </w:p>
        </w:tc>
        <w:tc>
          <w:tcPr>
            <w:tcW w:w="1985" w:type="dxa"/>
          </w:tcPr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01.09.2018г</w:t>
            </w:r>
          </w:p>
        </w:tc>
        <w:tc>
          <w:tcPr>
            <w:tcW w:w="3618" w:type="dxa"/>
          </w:tcPr>
          <w:p w:rsidR="00A7384B" w:rsidRPr="00C172A6" w:rsidRDefault="00A7384B" w:rsidP="00C7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ведением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dnevnika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курирование мониторингов и олимпиад; планирование внеклассной и внешкольной воспитательной  работы; руководство методическим объединением классных руководителей; педагогическое руководство ученическим самоуправлением и волонтёрским движением; руководство работой родительского комитета; организация и учёт индивидуальной работы с учащимися неустойчивого поведения 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неблагополучных семей; вовлечение учащихся  в различные кружки и секции и во внешкольные воспитательные учреждения; контроль за работой библиотеки; контроль за внеаудиторной занятностью учителей; контроль за состоянием преподавания истории, общества, музыки, ИЗО и технологии; организация пришкольного оздоровительного лагеря; координатор движения РДШ по школе.</w:t>
            </w:r>
          </w:p>
        </w:tc>
        <w:tc>
          <w:tcPr>
            <w:tcW w:w="2052" w:type="dxa"/>
          </w:tcPr>
          <w:p w:rsidR="00A7384B" w:rsidRDefault="00A7384B" w:rsidP="00C72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часов</w:t>
            </w:r>
          </w:p>
          <w:p w:rsidR="00A7384B" w:rsidRPr="00AE2CBD" w:rsidRDefault="00A7384B" w:rsidP="00C72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осет.язык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</w:tr>
    </w:tbl>
    <w:p w:rsidR="00B32DBB" w:rsidRDefault="00B32DBB" w:rsidP="00B32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DBB" w:rsidRDefault="00B32DBB" w:rsidP="00B32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DBB" w:rsidRDefault="00B32DBB" w:rsidP="00B32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DBB" w:rsidRDefault="00B32DBB" w:rsidP="00B32D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DBB" w:rsidRDefault="00B32DBB" w:rsidP="00B32D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Директор  МБОУ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 №33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З.Калоева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Л.М.Санакоева</w:t>
      </w:r>
      <w:proofErr w:type="spellEnd"/>
    </w:p>
    <w:p w:rsidR="00B32DBB" w:rsidRPr="00D55995" w:rsidRDefault="00B32DBB" w:rsidP="00B32D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D62DE" w:rsidRDefault="00A7384B"/>
    <w:sectPr w:rsidR="000D62DE" w:rsidSect="00B32D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2DBB"/>
    <w:rsid w:val="00186E20"/>
    <w:rsid w:val="00233CC7"/>
    <w:rsid w:val="003D59AF"/>
    <w:rsid w:val="004E0CB1"/>
    <w:rsid w:val="0066619A"/>
    <w:rsid w:val="0068186D"/>
    <w:rsid w:val="009F4D47"/>
    <w:rsid w:val="00A7384B"/>
    <w:rsid w:val="00B32DBB"/>
    <w:rsid w:val="00B61826"/>
    <w:rsid w:val="00C47833"/>
    <w:rsid w:val="00F01FF1"/>
    <w:rsid w:val="00F55591"/>
    <w:rsid w:val="00FC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8AF83-3623-4526-BF34-6C6FBB96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D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Людмила Акоева</cp:lastModifiedBy>
  <cp:revision>5</cp:revision>
  <dcterms:created xsi:type="dcterms:W3CDTF">2019-10-26T12:36:00Z</dcterms:created>
  <dcterms:modified xsi:type="dcterms:W3CDTF">2019-11-05T12:53:00Z</dcterms:modified>
</cp:coreProperties>
</file>