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1" w:rsidRPr="00C205A9" w:rsidRDefault="00BC4E41" w:rsidP="00BC4E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Рабочая программа по изобразительному искусству.</w:t>
      </w:r>
    </w:p>
    <w:p w:rsidR="00BC4E41" w:rsidRPr="00C205A9" w:rsidRDefault="00FB1B12" w:rsidP="00BC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4E41" w:rsidRPr="00C205A9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BC4E41" w:rsidRPr="00C205A9" w:rsidRDefault="00BC4E41" w:rsidP="00BC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УМК «Начальная инновационная школа»</w:t>
      </w:r>
    </w:p>
    <w:p w:rsidR="00BC4E41" w:rsidRPr="00C205A9" w:rsidRDefault="00BC4E41" w:rsidP="00BC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BC4E41" w:rsidRPr="00C205A9" w:rsidRDefault="00BC4E41" w:rsidP="00BC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4E41" w:rsidRPr="001A6E61" w:rsidRDefault="00BC4E41" w:rsidP="00BC4E41">
      <w:pPr>
        <w:jc w:val="center"/>
        <w:rPr>
          <w:b/>
          <w:sz w:val="28"/>
          <w:szCs w:val="28"/>
        </w:rPr>
      </w:pPr>
    </w:p>
    <w:p w:rsidR="00BC4E41" w:rsidRPr="001A6E61" w:rsidRDefault="00BC4E41" w:rsidP="00BC4E41">
      <w:pPr>
        <w:jc w:val="center"/>
        <w:rPr>
          <w:i/>
          <w:sz w:val="28"/>
          <w:szCs w:val="28"/>
        </w:rPr>
      </w:pPr>
      <w:r w:rsidRPr="001A6E61">
        <w:rPr>
          <w:i/>
          <w:sz w:val="28"/>
          <w:szCs w:val="28"/>
        </w:rPr>
        <w:t>Соответствует Федеральному государственному образовательному стандарту</w:t>
      </w:r>
    </w:p>
    <w:p w:rsidR="00BC4E41" w:rsidRPr="001A6E61" w:rsidRDefault="00BC4E41" w:rsidP="00BC4E41">
      <w:pPr>
        <w:jc w:val="center"/>
        <w:rPr>
          <w:i/>
          <w:sz w:val="28"/>
          <w:szCs w:val="28"/>
        </w:rPr>
      </w:pPr>
      <w:r w:rsidRPr="001A6E61">
        <w:rPr>
          <w:i/>
          <w:sz w:val="28"/>
          <w:szCs w:val="28"/>
        </w:rPr>
        <w:t xml:space="preserve">Москва </w:t>
      </w:r>
    </w:p>
    <w:p w:rsidR="00BC4E41" w:rsidRPr="001A6E61" w:rsidRDefault="00BC4E41" w:rsidP="00BC4E41">
      <w:pPr>
        <w:jc w:val="center"/>
        <w:rPr>
          <w:i/>
          <w:sz w:val="28"/>
          <w:szCs w:val="28"/>
        </w:rPr>
      </w:pPr>
      <w:r w:rsidRPr="001A6E61">
        <w:rPr>
          <w:i/>
          <w:sz w:val="28"/>
          <w:szCs w:val="28"/>
        </w:rPr>
        <w:t>«Русское слово»  2012</w:t>
      </w:r>
    </w:p>
    <w:p w:rsidR="00BC4E41" w:rsidRPr="00C205A9" w:rsidRDefault="00BC4E41" w:rsidP="00BC4E41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«Изобразительное искусство» составлена в соответствие требованиям:</w:t>
      </w:r>
    </w:p>
    <w:p w:rsidR="00BC4E41" w:rsidRPr="00C205A9" w:rsidRDefault="00BC4E41" w:rsidP="00BC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Закона РФ «Об образовании».</w:t>
      </w:r>
    </w:p>
    <w:p w:rsidR="00BC4E41" w:rsidRPr="00C205A9" w:rsidRDefault="00BC4E41" w:rsidP="00BC4E41">
      <w:pPr>
        <w:pStyle w:val="a3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(2009г.)</w:t>
      </w:r>
    </w:p>
    <w:p w:rsidR="00BC4E41" w:rsidRPr="00C205A9" w:rsidRDefault="00BC4E41" w:rsidP="00BC4E41">
      <w:pPr>
        <w:pStyle w:val="a3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УМК «Начальная инновационная школа»/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, М.:ООО «Русское слово», 2011.</w:t>
      </w:r>
    </w:p>
    <w:p w:rsidR="00BC4E41" w:rsidRPr="00C205A9" w:rsidRDefault="00BC4E41" w:rsidP="00BC4E41">
      <w:pPr>
        <w:pStyle w:val="a3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Учебного плана обр</w:t>
      </w:r>
      <w:r w:rsidR="00FB1B12">
        <w:rPr>
          <w:rFonts w:ascii="Times New Roman" w:hAnsi="Times New Roman" w:cs="Times New Roman"/>
          <w:sz w:val="24"/>
          <w:szCs w:val="24"/>
        </w:rPr>
        <w:t xml:space="preserve">азовательного учреждения на 2018-2019 </w:t>
      </w:r>
      <w:r w:rsidRPr="00C205A9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C4E41" w:rsidRPr="00C205A9" w:rsidRDefault="00BC4E41" w:rsidP="00BC4E41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C4E41" w:rsidRPr="00C205A9" w:rsidRDefault="00BC4E41" w:rsidP="00BC4E41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УМК по образовательной системе «Начальная инновационная школа»:</w:t>
      </w:r>
    </w:p>
    <w:p w:rsidR="00BC4E41" w:rsidRPr="00C205A9" w:rsidRDefault="00BC4E41" w:rsidP="00BC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Рабочая программа к учебникам Л.Г.Савенковой,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Е.А.Ермолинской</w:t>
      </w:r>
      <w:proofErr w:type="gramStart"/>
      <w:r w:rsidRPr="00C205A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205A9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. Селивановой, Н. Л.Селиванова «Изобразительное искусство». 1-4классы / авт.-сост. С.А.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. – М.: ООО «Русское слово» - учебник, 2013г.</w:t>
      </w:r>
    </w:p>
    <w:p w:rsidR="00BC4E41" w:rsidRPr="00C205A9" w:rsidRDefault="00BC4E41" w:rsidP="00BC4E41">
      <w:pPr>
        <w:pStyle w:val="a3"/>
        <w:numPr>
          <w:ilvl w:val="0"/>
          <w:numId w:val="2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Л.Г.Савенкова,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gramStart"/>
      <w:r w:rsidRPr="00C205A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205A9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. Селиванова, Н. Л.Селиванов «Изобразительное искусство</w:t>
      </w:r>
      <w:r w:rsidR="00FB1B12">
        <w:rPr>
          <w:rFonts w:ascii="Times New Roman" w:hAnsi="Times New Roman" w:cs="Times New Roman"/>
          <w:sz w:val="24"/>
          <w:szCs w:val="24"/>
        </w:rPr>
        <w:t>». 4</w:t>
      </w:r>
      <w:r w:rsidRPr="00C205A9">
        <w:rPr>
          <w:rFonts w:ascii="Times New Roman" w:hAnsi="Times New Roman" w:cs="Times New Roman"/>
          <w:sz w:val="24"/>
          <w:szCs w:val="24"/>
        </w:rPr>
        <w:t xml:space="preserve"> класс – М.: ООО «Русское слово» - учебник, 2012г.</w:t>
      </w:r>
    </w:p>
    <w:p w:rsidR="00BC4E41" w:rsidRPr="00C205A9" w:rsidRDefault="00BC4E41" w:rsidP="00BC4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Л.Г.Савенкова,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gramStart"/>
      <w:r w:rsidRPr="00C205A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205A9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. Селиванова, Н. Л.Селиванов. Рабочая тетрадь к учебнику Л.Г.Савенковой,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Е.А.Ермолинской</w:t>
      </w:r>
      <w:proofErr w:type="gramStart"/>
      <w:r w:rsidRPr="00C205A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205A9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. Селивановой, Н. Л.Селиванова</w:t>
      </w:r>
      <w:r w:rsidR="00FB1B12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искусство».. 4</w:t>
      </w:r>
      <w:r w:rsidRPr="00C205A9">
        <w:rPr>
          <w:rFonts w:ascii="Times New Roman" w:hAnsi="Times New Roman" w:cs="Times New Roman"/>
          <w:sz w:val="24"/>
          <w:szCs w:val="24"/>
        </w:rPr>
        <w:t xml:space="preserve"> класс- М.: ООО «Русское слово» - учебник, 2014г.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Законом РФ «Об образовании», требованиями Федерального государственного образовательного стандарта начального общего образования, Примерной программой по изобразительному искусству Федерального государственного образовательного стандарта начального общего образования второго поколения.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Она направлена на расширение представления детей об окружающем мире, мире искусства и природы, развитие познавательного интереса, эмоционально-чувственной сферы и продуктивного (активного) восприяти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зрительного и слухового, способности применять полученные знания в самостоятельном творчестве, формирует положительную мотивацию и неподдельный интерес к познанию в области изобразительного искусства, желание проявить себя в активной творческой деятельности в коллективе детей, способность общаться на языке искусства и по поводу искусства.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час в неделю и предусматривает собственно учебную, исследовательскую, проектную и творческую деятельность ребенка. Она призвана ввести учащихся в пространство изобразительного искусства, обогатить их познание, сформировать потребность общения с искусством, породнить художественные представления, рождаемые в результате восприятия разных его видов, сформировать целостное художественное сознание и ориентацию на развитие целостного художественного мировоззрения.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опирается на современную концепцию в образовательной области «Искусство», разработанную членом-корреспондентом РАО, профессором Б.П. Юсовым в ФГНУ «Институт художественного образования» РАО, и при этом учитывает широкий педагогический опыт учителей экспериментальных школ этого Института и многолетний личный опыт авторов курса в области художественного образования школьников.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школы изобразительного искусства происходит в процессе создания ребенком полнокровной творческой работы в разных видах изобразительной деятельности: живопись, графика, декоративно-прикладное искусство, архитектура, дизайн, скульптура. Содержание занятий, характер общения с детьми, объяснение и беседа, самостоятельная работа ребенка отличаются образной содержательностью и эмоциональностью, обращением к живым ощущениям и сенсорным впечатлениям ребенка в звуке цвете, в восприятии и создании формы и пространстве, в собственных детских движениях, действии, голосе. Большое внимание в обучении уделяется художественному слову, образности языка. Освоение волшебства изобразительного искусства осуществляется в гармоничной интеграции и единстве слова, музыки, действия, цвета, линии, формы как особого художественного события происходящего непосредственно на глазах детей и при их активном участии, собственными силами и действиями.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Соединение разных видов искусства в одном художественном событии позволяет раскрыть разнообразие видов художественно-творческой деятельности человека в искусстве, показать возможности творческого проявления и художественного самовыражения в любом виде искусстве с учетом тех его уникальных особенностей, которые нельзя заменить другим искусством, обнаружить и осознать гибкое взаимодействие образных художественных средств изобразительного искусства с другими видами искусств.</w:t>
      </w:r>
      <w:proofErr w:type="gramEnd"/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основано на принципе комплексности и увязано с близким для детей природным окружением, национальными и народными художественными промыслами, традициями и обычаями своего народа, с привычными для детей и взрослых особенностями местной художественной жизни (в селении, в семье), с изучением местных архитектурных памятников и ознакомления с очагами культуры, с историей родного края и его достопримечательностями, которые органической частью входят в национальную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историю, в традиции многонациональной страны, в общечеловеческие достижения мировой художественной культуры.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Учебно-познавательные материалы уроков рассматриваются через категории нравственности, духовности, добра и красоты, при этом происходит ознакомление детей с разными сторонами жизни мира человека и природы в их взаимосвязи и единстве: реальный мир — природный ландшафт, предметное и архитектурное окружение, люди, животные, птицы, растения с одной стороны, и мир искусства — с другой. Развитие эмоционально-образной сферы учащихся осуществляется через освоение общих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художественно-выразительных особенностей образного языка искусства: ритм и настроение, движение, композиция.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опирается на принципы интегрированного построения занятий с детьми, которое предполагает взаимодействие разных видов искусства, привлечение произведений разных видов искусства на уроке изобразительного, обогащение информационно-образовательного учебного потока за счет использования информации из разных областей знаний — истории, географии, экономике, биологии, математике, русского и языка иностранного и проч., что решает основную задачу курса — формирования у ребенка целостного представления о мире.</w:t>
      </w:r>
      <w:proofErr w:type="gramEnd"/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подход к преподаванию в контексте данной программы осуществляется на уровне взаимосвязи различных художественных представлений и творческого потенциала ребенка, взаимодействия художественного развития с общим развитием детей и постижением детьми окружающего мира с учетом неразрывности формирования целостного художественного сознания с экологией и этнокультурой («экологией культуры» — Д.С. Лихачев); учета художественных традиций региона, национальных особенностей, истории края, памятников культуры и традиций родного языка и природы. Ставится задача освоения детьми общечеловеческих художественных ценностей, гуманистической культуры прошлого и настоящее, размышления о будущем.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используется информация из разных областей знаний — истории, географии, русского языка, информационного обучения как источника обогащения информационно-образовательного учебного потока. Это решает основную задачу курса — формирования у ребенка мировоззрения и целостного представления о мире. С помощью выразительных возможностей искусства и познания действительности в художественно-образной форме создается атмосфера радости и свободы творческого проявления, увлечения работой, порождение желания заниматься творческой деятельностью, самореализаций в освоении окружающего мира, в котором ребенок живет.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1 классе </w:t>
      </w:r>
      <w:r>
        <w:rPr>
          <w:rFonts w:ascii="Times New Roman" w:hAnsi="Times New Roman" w:cs="Times New Roman"/>
          <w:sz w:val="24"/>
          <w:szCs w:val="24"/>
        </w:rPr>
        <w:t>общий смысл изобразительного развития ребенка направлен на пробуждение и обогащение чувств, сенсорных способностей детей посредством освоения живых, воспринимаемых органами чувств особенностей природных и художественных явлений — цвета, звука, формы, движения, возможностей слова и живой речи.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коммуникативные технологии представляет «Компьютерный проект» — творческий образовательный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цикл, локализованный на каждом этапе конкретными технологическими и художественными задачами, имеющий последовательную структуру и направленный на получение практического художественного опыта. Идея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междисциплинарного проблемно-творческого обучения современного ребенка реализуется через объединение художественного развития и процесса освоения компьютерных  технологий. При включении компьютерных технологий в творческую деятельность учитываются особенности взаимодействия учащегося с этим сложным техническим  устройством. Освоение этого устройства организовано в форме сближенных по времени занятий, где каждый урок последовательно развивает предыдущий, а весь блок занятий направлен на освоение локального объема представлений и навыков.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курса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имеет следующие 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художественного сознания и мировоззрения учащегося, воспитание активной творческой позиции, потребности общения с искусством в освоении изобразительного искусства и его интеграции с другими искусствами и областями знаний;</w:t>
      </w:r>
    </w:p>
    <w:p w:rsidR="0025461C" w:rsidRDefault="0025461C" w:rsidP="002546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педагогической инициативы учителя и активизация его педагогического творчества.</w:t>
      </w:r>
    </w:p>
    <w:p w:rsidR="0025461C" w:rsidRDefault="0025461C" w:rsidP="0025461C">
      <w:pPr>
        <w:pStyle w:val="a5"/>
        <w:numPr>
          <w:ilvl w:val="0"/>
          <w:numId w:val="4"/>
        </w:numPr>
        <w:jc w:val="both"/>
      </w:pPr>
      <w: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25461C" w:rsidRDefault="0025461C" w:rsidP="0025461C">
      <w:pPr>
        <w:pStyle w:val="a5"/>
        <w:numPr>
          <w:ilvl w:val="0"/>
          <w:numId w:val="4"/>
        </w:numPr>
        <w:jc w:val="both"/>
      </w:pPr>
      <w: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5461C" w:rsidRDefault="0025461C" w:rsidP="0025461C">
      <w:pPr>
        <w:pStyle w:val="a5"/>
        <w:numPr>
          <w:ilvl w:val="0"/>
          <w:numId w:val="4"/>
        </w:numPr>
        <w:jc w:val="both"/>
      </w:pPr>
      <w: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25461C" w:rsidRDefault="0025461C" w:rsidP="0025461C">
      <w:pPr>
        <w:pStyle w:val="a5"/>
        <w:numPr>
          <w:ilvl w:val="0"/>
          <w:numId w:val="4"/>
        </w:numPr>
        <w:jc w:val="both"/>
      </w:pPr>
      <w: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5461C" w:rsidRDefault="0025461C" w:rsidP="0025461C">
      <w:pPr>
        <w:pStyle w:val="a5"/>
        <w:numPr>
          <w:ilvl w:val="0"/>
          <w:numId w:val="4"/>
        </w:numPr>
        <w:jc w:val="both"/>
      </w:pPr>
      <w: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5461C" w:rsidRDefault="0025461C" w:rsidP="0025461C">
      <w:pPr>
        <w:pStyle w:val="a5"/>
        <w:ind w:left="720" w:firstLine="0"/>
        <w:jc w:val="both"/>
        <w:rPr>
          <w:b/>
          <w:i/>
        </w:rPr>
      </w:pPr>
      <w:r>
        <w:rPr>
          <w:b/>
          <w:i/>
        </w:rPr>
        <w:t xml:space="preserve">   </w:t>
      </w:r>
    </w:p>
    <w:p w:rsidR="0025461C" w:rsidRDefault="0025461C" w:rsidP="0025461C">
      <w:pPr>
        <w:pStyle w:val="a5"/>
        <w:ind w:left="720" w:firstLine="0"/>
        <w:jc w:val="both"/>
        <w:rPr>
          <w:b/>
          <w:i/>
        </w:rPr>
      </w:pPr>
    </w:p>
    <w:p w:rsidR="0025461C" w:rsidRDefault="0025461C" w:rsidP="0025461C">
      <w:pPr>
        <w:pStyle w:val="a5"/>
        <w:ind w:left="360" w:firstLine="0"/>
        <w:jc w:val="both"/>
      </w:pPr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Достижение этих целей осуществляется через решение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изобразительных навыков;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творческого потенциала личности;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восприятия, обогащение эмоционально-образной сферы;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развитие и развитие способности к творческой самореализации в разных видах искусства;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художественного, композиционного и ассоциативного мышления;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художественных предпочтений, этических, эстетических, художественных оценок искусства, природы, окружающего мира;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активной личностной позиции, художественного восприятия, адекватного отношения к произведениям разных видов искусства; формирование духовных и мировоззренческих начал и целостного художественного сознания личности;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технических средствах выражения — знакомство с персональным компьютером;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освоение простейших компьютерных программных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художественной деятельности;</w:t>
      </w:r>
    </w:p>
    <w:p w:rsidR="0025461C" w:rsidRDefault="0025461C" w:rsidP="00254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художественных методов, используемых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медиа-искусстве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pStyle w:val="a6"/>
        <w:ind w:left="720"/>
        <w:jc w:val="both"/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2.Общая характеристика курса «Изобразительное искусство».</w:t>
      </w:r>
    </w:p>
    <w:p w:rsidR="0025461C" w:rsidRDefault="0025461C" w:rsidP="0025461C">
      <w:pPr>
        <w:pStyle w:val="a6"/>
        <w:spacing w:after="0"/>
        <w:ind w:left="720"/>
        <w:rPr>
          <w:b/>
        </w:rPr>
      </w:pPr>
    </w:p>
    <w:p w:rsidR="0025461C" w:rsidRDefault="0025461C" w:rsidP="0025461C">
      <w:pPr>
        <w:pStyle w:val="a6"/>
        <w:spacing w:after="0"/>
        <w:rPr>
          <w:b/>
        </w:rPr>
      </w:pPr>
      <w:r>
        <w:rPr>
          <w:b/>
        </w:rPr>
        <w:t xml:space="preserve"> Основные принципы программы: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Основными принципами данной программы являются: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приоритетность детского творчества, как основы изобразительного развития ребенка;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принцип художественного развития, развивающего обучения, проявляющегося, в том числе, и в качестве основополагающего компонента построения урока;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учет культурных особенностей региона в реализации каждого учебного занятия;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историзма, когда учащийся рассматривается и включен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развития общества;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учет возрастных особенностей и возможностей учащихся, интересов возраста;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высокая оценка художественных открытий и инноваций в культуре.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Интегрированный подход на уроках искусства обладает значительным педагогическим потенциалом и предоставляет педагогу условия для педагогического творчества, свободу поиска вариантов построения урока, порядок подачи материала, особенность трактовки темы постановки перед учениками художественных задач, предлагаемых форм работы, использования художественных материалов и инструментов и планирование ожидаемых результатов. Интеграция ставит перед педагогом необходимость разработки авторских заданий, форм и видов работы.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Уровень проявления творческой инициативы педагога, уровень его заинтересованности в освоении и применении полученных знаний на практике является основным критерием успешной реализации учебной программы. Следует помнить, что разумное соотношение восприятия и собственного творчества учащихся, может быть реализовано только при условии художественного восприятия полноценной творческой деятельности и возникновения на уроке заинтересованного сотворчества учителя и учащихся. Программа открыта для продуктивного сотрудничества учителя изобразительного искусства с педагогами других образовательных дисциплин (музыка, театр, танец) и педагогом начальной школы для объединения усилий по гуманитарно-художественному развитию детей младшего школьного возраста, поиску путей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>
        <w:rPr>
          <w:rFonts w:ascii="Times New Roman" w:hAnsi="Times New Roman" w:cs="Times New Roman"/>
          <w:sz w:val="24"/>
          <w:szCs w:val="24"/>
        </w:rPr>
        <w:t>аимодействия с совокупным объемом уроков, включая историю, родную речь, уроки окружающего мира. Она призвана положить начало переосмыслению учителем принятого ранее предметного освоения разных искусств.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основа преподавания предмета включает: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интегрированный,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творчества; отношение к процессу создания детьми рисунка как творческому процессу, обладающим всеми характеристиками процесса создания произведения художником-профессионалом;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выстраивание образовательного процесса с опорой на внутренний мир, потребности и интересы ребенка конкретного возраста (субъективный фактор),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времени (объективный фактор), пластичности образовательного процесса, позволяющие корректировку по ходу урока (педагогический фактор);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духовно-нравственное возвышение личности на основе освоения эстетического, художественного начала в искусстве и природе;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пространственных и композиционных форм мышления, эмоциональной отзывчивости и потребности в творчестве в любых сферах проявления. В основе освоения изобразительного искусства лежат единые образовательно-художественные задачи: освоение законов композиции; осознанная работа с цветом; понимание конструктивных особенностей пропорции и формы предмета или объекта; передача объема и пространства.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работ являются работа с натурой, выполнение творческих работ на заданные темы, по памяти и воображению, создание сюжетов на основе наблюдений, поиск художественного образа с использованием литературных произведений, научно-</w:t>
      </w:r>
      <w:r>
        <w:rPr>
          <w:rFonts w:ascii="Times New Roman" w:hAnsi="Times New Roman" w:cs="Times New Roman"/>
          <w:sz w:val="24"/>
          <w:szCs w:val="24"/>
        </w:rPr>
        <w:lastRenderedPageBreak/>
        <w:t>популярной литературы, исторических и документальных материалов, освоение разнообразных художественных материалов, техник, инструментов в процессе создания самостоятельной творческой работы. Развитие художественного сознания ребенка происходит за счет развития содержательного, смыслового, интонационного, выразительного, мелодичного и эмоционального чувства слова. Работа со словом направлена на обогащение словарного запаса и освоение профессиональных терминов и понятий. Она дает возможность ученику конкретизировать и обогащать художественный замысел в слове, быть убедительным в момент обсуждения творческих работ как своих собственных, так и одноклассников, в процессе общения по поводу искусства.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программы курса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представлены следующие направления художественной деятельности учащихся: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Освоение графической грамоты и выразительных средств изобразительного искусства;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художественного сознания: восприятие искусства и действительности;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художественного образного мышления «хоровод искусств»;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Компьютерный проект.</w:t>
      </w:r>
    </w:p>
    <w:p w:rsidR="0025461C" w:rsidRDefault="0025461C" w:rsidP="0025461C">
      <w:pPr>
        <w:pStyle w:val="a5"/>
        <w:ind w:left="0" w:firstLine="0"/>
        <w:jc w:val="both"/>
      </w:pPr>
      <w:r>
        <w:t>3. Описание ценностных ориентиров содержания предмета «Изобразительное искусство».</w:t>
      </w:r>
    </w:p>
    <w:p w:rsidR="0025461C" w:rsidRDefault="0025461C" w:rsidP="0025461C">
      <w:pPr>
        <w:pStyle w:val="a5"/>
        <w:ind w:left="0" w:firstLine="0"/>
        <w:jc w:val="both"/>
      </w:pPr>
      <w:r>
        <w:tab/>
        <w:t xml:space="preserve">Уникальность и значимость предмета «Изобразительное искусство»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25461C" w:rsidRDefault="0025461C" w:rsidP="0025461C">
      <w:pPr>
        <w:pStyle w:val="a5"/>
        <w:ind w:left="0" w:firstLine="708"/>
        <w:jc w:val="both"/>
      </w:pPr>
      <w:r>
        <w:t xml:space="preserve"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25461C" w:rsidRDefault="0025461C" w:rsidP="0025461C">
      <w:pPr>
        <w:pStyle w:val="a5"/>
        <w:ind w:left="0" w:firstLine="708"/>
        <w:jc w:val="both"/>
      </w:pPr>
      <w:r>
        <w:t>Овладение основами художественного языка, получение опыта эмоционально – 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5461C" w:rsidRDefault="0025461C" w:rsidP="0025461C">
      <w:pPr>
        <w:pStyle w:val="a5"/>
        <w:ind w:left="0" w:firstLine="708"/>
        <w:jc w:val="both"/>
      </w:pPr>
      <w:r>
        <w:t xml:space="preserve">Направленность на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проблемный</w:t>
      </w:r>
      <w:proofErr w:type="gramEnd"/>
      <w:r>
        <w:t xml:space="preserve"> подходы в обучению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обучающихся к художественному творчеству.</w:t>
      </w:r>
    </w:p>
    <w:p w:rsidR="0025461C" w:rsidRDefault="0025461C" w:rsidP="0025461C">
      <w:pPr>
        <w:pStyle w:val="a5"/>
        <w:ind w:left="0" w:firstLine="708"/>
        <w:jc w:val="both"/>
      </w:pPr>
    </w:p>
    <w:p w:rsidR="0025461C" w:rsidRDefault="0025461C" w:rsidP="0025461C">
      <w:pPr>
        <w:pStyle w:val="a5"/>
        <w:ind w:left="0" w:firstLine="708"/>
        <w:jc w:val="both"/>
      </w:pPr>
      <w:r>
        <w:t xml:space="preserve">.                 </w:t>
      </w:r>
    </w:p>
    <w:p w:rsidR="0025461C" w:rsidRDefault="0025461C" w:rsidP="0025461C">
      <w:pPr>
        <w:pStyle w:val="a5"/>
        <w:ind w:left="0" w:firstLine="0"/>
        <w:jc w:val="center"/>
        <w:rPr>
          <w:b/>
        </w:rPr>
      </w:pPr>
      <w:r>
        <w:rPr>
          <w:b/>
        </w:rPr>
        <w:t>3. Описание ценностных ориентиров содержания предмета «Изобразительное искусство».</w:t>
      </w:r>
    </w:p>
    <w:p w:rsidR="0025461C" w:rsidRDefault="0025461C" w:rsidP="0025461C">
      <w:pPr>
        <w:pStyle w:val="a5"/>
        <w:ind w:left="0" w:firstLine="0"/>
        <w:jc w:val="both"/>
      </w:pPr>
      <w:r>
        <w:tab/>
        <w:t xml:space="preserve">Уникальность и значимость предмета «Изобразительное искусство»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25461C" w:rsidRDefault="0025461C" w:rsidP="0025461C">
      <w:pPr>
        <w:pStyle w:val="a5"/>
        <w:ind w:left="0" w:firstLine="708"/>
        <w:jc w:val="both"/>
      </w:pPr>
      <w:r>
        <w:t xml:space="preserve"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25461C" w:rsidRDefault="0025461C" w:rsidP="0025461C">
      <w:pPr>
        <w:pStyle w:val="a5"/>
        <w:ind w:left="0" w:firstLine="708"/>
        <w:jc w:val="both"/>
        <w:rPr>
          <w:b/>
          <w:i/>
        </w:rPr>
      </w:pPr>
      <w:r>
        <w:t>Овладение основами художественного языка, получение опыта эмоционально – 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5461C" w:rsidRDefault="0025461C" w:rsidP="0025461C">
      <w:pPr>
        <w:pStyle w:val="a5"/>
        <w:ind w:left="0" w:firstLine="708"/>
        <w:jc w:val="both"/>
      </w:pPr>
      <w:r>
        <w:lastRenderedPageBreak/>
        <w:t xml:space="preserve">Направленность на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проблемный</w:t>
      </w:r>
      <w:proofErr w:type="gramEnd"/>
      <w:r>
        <w:t xml:space="preserve"> подходы в обучению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обучающихся к художественному творчеству.</w:t>
      </w:r>
    </w:p>
    <w:p w:rsidR="0025461C" w:rsidRDefault="0025461C" w:rsidP="0025461C">
      <w:pPr>
        <w:pStyle w:val="a5"/>
        <w:ind w:left="0" w:firstLine="708"/>
        <w:jc w:val="both"/>
      </w:pPr>
    </w:p>
    <w:p w:rsidR="0025461C" w:rsidRDefault="0025461C" w:rsidP="0025461C">
      <w:pPr>
        <w:pStyle w:val="a5"/>
        <w:ind w:left="284" w:hanging="284"/>
        <w:jc w:val="center"/>
        <w:rPr>
          <w:b/>
        </w:rPr>
      </w:pPr>
      <w:r>
        <w:rPr>
          <w:b/>
        </w:rPr>
        <w:t>4. Место предмета «Изобразительное искусство» в учебном плане.</w:t>
      </w:r>
    </w:p>
    <w:p w:rsidR="0025461C" w:rsidRDefault="0025461C" w:rsidP="0025461C">
      <w:pPr>
        <w:pStyle w:val="a5"/>
        <w:ind w:left="0" w:firstLine="0"/>
        <w:jc w:val="both"/>
      </w:pPr>
    </w:p>
    <w:p w:rsidR="0025461C" w:rsidRDefault="0025461C" w:rsidP="0025461C">
      <w:pPr>
        <w:pStyle w:val="a5"/>
        <w:jc w:val="both"/>
      </w:pPr>
      <w:r>
        <w:tab/>
      </w:r>
      <w:r>
        <w:tab/>
        <w:t>На изучение данного предмета  отводится 1 час в неделю – 34 часа (34 учебные недели).</w:t>
      </w:r>
    </w:p>
    <w:p w:rsidR="0025461C" w:rsidRDefault="0025461C" w:rsidP="0025461C">
      <w:pPr>
        <w:pStyle w:val="a5"/>
        <w:ind w:left="0" w:firstLine="708"/>
        <w:jc w:val="both"/>
      </w:pPr>
      <w:r>
        <w:t xml:space="preserve">.                 </w:t>
      </w:r>
    </w:p>
    <w:p w:rsidR="0025461C" w:rsidRDefault="0025461C" w:rsidP="0025461C">
      <w:pPr>
        <w:pStyle w:val="a5"/>
        <w:ind w:left="0" w:firstLine="708"/>
        <w:jc w:val="both"/>
      </w:pPr>
    </w:p>
    <w:p w:rsidR="0025461C" w:rsidRDefault="0025461C" w:rsidP="0025461C">
      <w:pPr>
        <w:pStyle w:val="a5"/>
        <w:ind w:left="0" w:firstLine="0"/>
      </w:pPr>
      <w:r>
        <w:rPr>
          <w:b/>
        </w:rPr>
        <w:t xml:space="preserve">5 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</w:t>
      </w:r>
      <w:r>
        <w:t xml:space="preserve">предмета «Изобразительное искусство». </w:t>
      </w:r>
    </w:p>
    <w:p w:rsidR="0025461C" w:rsidRDefault="0025461C" w:rsidP="0025461C">
      <w:pPr>
        <w:pStyle w:val="a6"/>
        <w:spacing w:after="0"/>
        <w:ind w:firstLine="708"/>
        <w:jc w:val="both"/>
      </w:pPr>
      <w:r>
        <w:t>В результате обучения детей достигается гармоничное соответствие их художественных представлений, творческой инициативы и навыков владения графической грамотой, изобразительными техниками, художественными материалами и инструментами на таком уровне, при котором техническая сторона изобразительной деятельности не является препятствием в воплощении художественного замысла.</w:t>
      </w:r>
    </w:p>
    <w:p w:rsidR="0025461C" w:rsidRDefault="0025461C" w:rsidP="0025461C">
      <w:pPr>
        <w:pStyle w:val="a6"/>
        <w:spacing w:after="0"/>
        <w:ind w:firstLine="708"/>
        <w:jc w:val="both"/>
      </w:pPr>
    </w:p>
    <w:p w:rsidR="0025461C" w:rsidRDefault="0025461C" w:rsidP="0025461C">
      <w:pPr>
        <w:pStyle w:val="a6"/>
        <w:spacing w:after="0"/>
        <w:ind w:firstLine="708"/>
        <w:jc w:val="both"/>
      </w:pPr>
      <w:r>
        <w:rPr>
          <w:b/>
          <w:bCs/>
          <w:i/>
          <w:iCs/>
        </w:rPr>
        <w:t xml:space="preserve">Личностные результаты </w:t>
      </w:r>
      <w:r>
        <w:t>освоения предмета «Изобразительное искусство» состоят в следующем:</w:t>
      </w:r>
    </w:p>
    <w:p w:rsidR="0025461C" w:rsidRDefault="0025461C" w:rsidP="0025461C">
      <w:pPr>
        <w:pStyle w:val="a5"/>
        <w:jc w:val="both"/>
      </w:pPr>
      <w:r>
        <w:t>1.</w:t>
      </w:r>
      <w:r>
        <w:tab/>
        <w:t>Социализация личности — умение работать в коллективе и группе, активно участвовать в общении по поводу искусства, проявлять доброжелательность при обсуждении творческих работ одноклассников, брать ответственность на себя за общий результат и выполнение своего участка работы;</w:t>
      </w:r>
    </w:p>
    <w:p w:rsidR="0025461C" w:rsidRDefault="0025461C" w:rsidP="0025461C">
      <w:pPr>
        <w:pStyle w:val="a5"/>
        <w:jc w:val="both"/>
      </w:pPr>
      <w:r>
        <w:t>2.</w:t>
      </w:r>
      <w:r>
        <w:tab/>
        <w:t>Развитие патриотизма, формирование чувства гордости за свою родину и историю России, вклад народов России и родного народа, ученика в культуру человечества и художественное наследие мира, интерес к истории своей семьи, рода, населенного пункта, стране;</w:t>
      </w:r>
    </w:p>
    <w:p w:rsidR="0025461C" w:rsidRDefault="0025461C" w:rsidP="0025461C">
      <w:pPr>
        <w:pStyle w:val="a5"/>
        <w:jc w:val="both"/>
      </w:pPr>
      <w:r>
        <w:t>3.</w:t>
      </w:r>
      <w:r>
        <w:tab/>
      </w:r>
      <w:proofErr w:type="spellStart"/>
      <w:r>
        <w:t>Сформированность</w:t>
      </w:r>
      <w:proofErr w:type="spellEnd"/>
      <w:r>
        <w:t xml:space="preserve"> потребности к творческой самореализации, в общении с искусством и по поводу искусства, интерес к явлениям культуры и искусства, понимание искусства формой познания мира и самосознания и самовыражения;</w:t>
      </w:r>
    </w:p>
    <w:p w:rsidR="0025461C" w:rsidRDefault="0025461C" w:rsidP="0025461C">
      <w:pPr>
        <w:pStyle w:val="a5"/>
        <w:jc w:val="both"/>
      </w:pPr>
      <w:r>
        <w:t>4.</w:t>
      </w:r>
      <w:r>
        <w:tab/>
        <w:t>Умение принять существование иной, отличной точки зрения, способность согласиться с объективными доводами и примерами и отказаться от своего ошибочного мнения;</w:t>
      </w:r>
    </w:p>
    <w:p w:rsidR="0025461C" w:rsidRDefault="0025461C" w:rsidP="0025461C">
      <w:pPr>
        <w:pStyle w:val="a5"/>
        <w:jc w:val="both"/>
      </w:pPr>
      <w:r>
        <w:t>5.</w:t>
      </w:r>
      <w:r>
        <w:tab/>
      </w:r>
      <w:proofErr w:type="spellStart"/>
      <w:r>
        <w:t>Сформированность</w:t>
      </w:r>
      <w:proofErr w:type="spellEnd"/>
      <w:r>
        <w:t xml:space="preserve"> способности самостоятельного вычленения (постановки) перед собой художественной задачи и ее решения всеми доступными средствами, обладание пониманием личностного смысла учения и творчества;</w:t>
      </w:r>
    </w:p>
    <w:p w:rsidR="0025461C" w:rsidRDefault="0025461C" w:rsidP="0025461C">
      <w:pPr>
        <w:pStyle w:val="a5"/>
        <w:jc w:val="both"/>
      </w:pPr>
      <w:r>
        <w:t>6.</w:t>
      </w:r>
      <w:r>
        <w:tab/>
        <w:t>Бережное отношение к культурному, историческому, духовному, художественному наследию, повышение мотивации к освоению искусства и культуры;</w:t>
      </w:r>
    </w:p>
    <w:p w:rsidR="0025461C" w:rsidRPr="0021700A" w:rsidRDefault="0025461C" w:rsidP="0025461C">
      <w:pPr>
        <w:pStyle w:val="a5"/>
        <w:jc w:val="both"/>
      </w:pPr>
      <w:r>
        <w:t xml:space="preserve">7. </w:t>
      </w:r>
      <w:r w:rsidRPr="0021700A">
        <w:t>Формирование</w:t>
      </w:r>
      <w:r>
        <w:t xml:space="preserve"> </w:t>
      </w:r>
      <w:r w:rsidRPr="0021700A">
        <w:t>бережного отношения к народной культуре своего края;</w:t>
      </w:r>
    </w:p>
    <w:p w:rsidR="0025461C" w:rsidRPr="0021700A" w:rsidRDefault="0025461C" w:rsidP="0025461C">
      <w:pPr>
        <w:pStyle w:val="a5"/>
        <w:jc w:val="both"/>
      </w:pPr>
      <w:r w:rsidRPr="0021700A">
        <w:t>8. Воспитание чувства гордости за свою малую родину.</w:t>
      </w:r>
    </w:p>
    <w:p w:rsidR="0025461C" w:rsidRDefault="0025461C" w:rsidP="0025461C">
      <w:pPr>
        <w:pStyle w:val="a5"/>
        <w:jc w:val="both"/>
      </w:pPr>
      <w:r>
        <w:t>9.</w:t>
      </w:r>
      <w:r>
        <w:tab/>
        <w:t>Развитие воображения и фантазии, композиционного и проектного мышления; творческого потенциала и применение знаний, полученных на занятиях изобразительным искусством в жизни и освоении других учебных дисциплин;</w:t>
      </w:r>
    </w:p>
    <w:p w:rsidR="0025461C" w:rsidRDefault="0025461C" w:rsidP="0025461C">
      <w:pPr>
        <w:pStyle w:val="a5"/>
        <w:jc w:val="both"/>
      </w:pPr>
      <w:r>
        <w:t xml:space="preserve">10. Духовное возвышение личности и обогащение чувств ребенка, формирование нравственных основ, способности эстетической и художественной оценки произведений искусства и явлений действительности, эмоциональной отзывчивости, способности к сопереживанию, эмоционально-образному восприятию мира природы и своего непосредственного окружения.  </w:t>
      </w:r>
    </w:p>
    <w:p w:rsidR="0025461C" w:rsidRDefault="0025461C" w:rsidP="0025461C">
      <w:pPr>
        <w:pStyle w:val="a5"/>
        <w:jc w:val="both"/>
      </w:pPr>
    </w:p>
    <w:p w:rsidR="0025461C" w:rsidRDefault="0025461C" w:rsidP="0025461C">
      <w:pPr>
        <w:pStyle w:val="a6"/>
        <w:spacing w:after="0"/>
        <w:ind w:firstLine="708"/>
        <w:jc w:val="both"/>
      </w:pPr>
      <w:proofErr w:type="spellStart"/>
      <w:r>
        <w:rPr>
          <w:b/>
          <w:bCs/>
          <w:i/>
          <w:iCs/>
        </w:rPr>
        <w:lastRenderedPageBreak/>
        <w:t>Метапредметными</w:t>
      </w:r>
      <w:proofErr w:type="spellEnd"/>
      <w:r>
        <w:rPr>
          <w:b/>
          <w:bCs/>
          <w:i/>
          <w:iCs/>
        </w:rPr>
        <w:t xml:space="preserve"> результатами</w:t>
      </w:r>
      <w:r>
        <w:t xml:space="preserve"> освоения предмета «Изобразительное искусство» являются:</w:t>
      </w:r>
    </w:p>
    <w:p w:rsidR="0025461C" w:rsidRDefault="0025461C" w:rsidP="0025461C">
      <w:pPr>
        <w:pStyle w:val="a5"/>
        <w:jc w:val="both"/>
      </w:pPr>
      <w:r>
        <w:t>1.</w:t>
      </w:r>
      <w:r>
        <w:tab/>
        <w:t>Умение ставить и решать задачи исследовательского характера; умение предвидеть результат творческих усилий и цель выполнения работы, как показатель развитости проектного мышления, творческого потенциала личности, способности нахождения (предложения) интересного, оригинального решения художественной задачи, самостоятельной постановки творческой задачи;</w:t>
      </w:r>
    </w:p>
    <w:p w:rsidR="0025461C" w:rsidRDefault="0025461C" w:rsidP="0025461C">
      <w:pPr>
        <w:pStyle w:val="a5"/>
        <w:jc w:val="both"/>
      </w:pPr>
      <w:r>
        <w:t>2.</w:t>
      </w:r>
      <w:r>
        <w:tab/>
        <w:t xml:space="preserve">Умение поэтапного выполнения творческой работы (от общего к частному), определять необходимые инструменты, материалы для конкретной деятельности и работы, осуществлять личностный </w:t>
      </w:r>
      <w:proofErr w:type="gramStart"/>
      <w:r>
        <w:t>контроль за</w:t>
      </w:r>
      <w:proofErr w:type="gramEnd"/>
      <w:r>
        <w:t xml:space="preserve"> учебными действиями, оценивать их успешность и соответствие поставленной задачи, определять оптимальные пути ее реализации и  способы решения;</w:t>
      </w:r>
    </w:p>
    <w:p w:rsidR="0025461C" w:rsidRDefault="0025461C" w:rsidP="0025461C">
      <w:pPr>
        <w:pStyle w:val="a5"/>
        <w:jc w:val="both"/>
      </w:pPr>
      <w:r>
        <w:t>3.</w:t>
      </w:r>
      <w:r>
        <w:tab/>
        <w:t>Умение анализировать причины успеха (неуспеха) в учебной и творческой деятельности, находить формы и методы исправления сложившихся ситуаций, брать инициативу на себя в нестандартных ситуациях и процессе коллективных работ и приводить группу к успеху, умение работать в коллективе, группе;</w:t>
      </w:r>
    </w:p>
    <w:p w:rsidR="0025461C" w:rsidRDefault="0025461C" w:rsidP="0025461C">
      <w:pPr>
        <w:pStyle w:val="a5"/>
        <w:jc w:val="both"/>
      </w:pPr>
      <w:r>
        <w:t>4.</w:t>
      </w:r>
      <w:r>
        <w:tab/>
        <w:t>Потребность в самореализации в творчестве и способность к объективному взаимодействию с одноклассниками по проблемам искусства и других областей знаний, знание выразительных возможностей и особенностей языка разных видов искусства, умение адекватного прочтения художественного образа разных видов искусства;</w:t>
      </w:r>
    </w:p>
    <w:p w:rsidR="0025461C" w:rsidRDefault="0025461C" w:rsidP="0025461C">
      <w:pPr>
        <w:pStyle w:val="a5"/>
        <w:jc w:val="both"/>
      </w:pPr>
      <w:r>
        <w:t>5.</w:t>
      </w:r>
      <w:r>
        <w:tab/>
        <w:t>Потребность художественно-эстетической организации ближайшего окружении, эстетическое восприятие природы, бережного к ней отношения, понимание значения цикличности и ритме в природе и в жизни, географического, климатического, национального и культурных составляющих социума;</w:t>
      </w:r>
    </w:p>
    <w:p w:rsidR="0025461C" w:rsidRDefault="0025461C" w:rsidP="0025461C">
      <w:pPr>
        <w:pStyle w:val="a5"/>
        <w:jc w:val="both"/>
      </w:pPr>
      <w:r>
        <w:t xml:space="preserve"> 6. </w:t>
      </w:r>
      <w:proofErr w:type="gramStart"/>
      <w:r>
        <w:t>Развитие эмоциональной отзывчивости ребенка, культуры восприятия, способности эмоционально откликаться на художественное, эстетическое в природе, искусстве, социуме и своем ближайшем окружении;</w:t>
      </w:r>
      <w:proofErr w:type="gramEnd"/>
    </w:p>
    <w:p w:rsidR="0025461C" w:rsidRDefault="0025461C" w:rsidP="0025461C">
      <w:pPr>
        <w:pStyle w:val="a5"/>
        <w:jc w:val="both"/>
      </w:pPr>
      <w:r>
        <w:t>7.</w:t>
      </w:r>
      <w:r>
        <w:tab/>
        <w:t>Развитие культуры речи и обогащение словарного запаса, владение терминами и понятиями, принятыми в искусстве, выразительных средств разных искусств;</w:t>
      </w:r>
    </w:p>
    <w:p w:rsidR="0025461C" w:rsidRDefault="0025461C" w:rsidP="0025461C">
      <w:pPr>
        <w:pStyle w:val="a5"/>
        <w:jc w:val="both"/>
      </w:pPr>
      <w:r>
        <w:t>8.</w:t>
      </w:r>
      <w:r>
        <w:tab/>
        <w:t>Развитие восприятия и проектно-поисковых форм мышления, позволяющих работать с информационными и коммуникационными технологиями, зрительной, музыкальной, моторной памяти, позволяющей обогащать копилку зрительных образов и использовать ее в собственном творчестве;</w:t>
      </w:r>
    </w:p>
    <w:p w:rsidR="0025461C" w:rsidRDefault="0025461C" w:rsidP="0025461C">
      <w:pPr>
        <w:pStyle w:val="a5"/>
        <w:jc w:val="both"/>
      </w:pPr>
      <w:r>
        <w:t>9.</w:t>
      </w:r>
      <w:r>
        <w:tab/>
        <w:t>Формирование целостной картины мира на основе целостного художественного сознания и гармоничного восприятия мира, произведений профессионального и народного искусства, интереса к искусству разных стран и народов, понимания взаимосвязи природно-климатических и региональных условий и особенностей народного искусства, обогащать память знаниями об искусстве своего народа и общемировых памятниках искусства;</w:t>
      </w:r>
    </w:p>
    <w:p w:rsidR="0025461C" w:rsidRDefault="0025461C" w:rsidP="0025461C">
      <w:pPr>
        <w:pStyle w:val="a5"/>
        <w:jc w:val="both"/>
      </w:pPr>
      <w:r>
        <w:t>10. Воспитание культуры общения, готовности слушать, вести диалог по поводу искусства и на языке искусства, принимать существование иных точек зрения; находить нужные аргументы при изложении своего мнения высказывать самостоятельные рассуждения;</w:t>
      </w:r>
    </w:p>
    <w:p w:rsidR="0025461C" w:rsidRDefault="0025461C" w:rsidP="0025461C">
      <w:pPr>
        <w:pStyle w:val="a5"/>
        <w:jc w:val="both"/>
      </w:pPr>
      <w:r>
        <w:t>11. Развитие переноса художественного образа из одного вида искусства в другой, использовать в работе поэтические, музыкальные образы в соответствии с целями и задачами урока, совершать логические действия, устанавливать аналогии и причинно-следственные связи;</w:t>
      </w:r>
    </w:p>
    <w:p w:rsidR="0025461C" w:rsidRDefault="0025461C" w:rsidP="0025461C">
      <w:pPr>
        <w:pStyle w:val="a5"/>
        <w:jc w:val="both"/>
      </w:pPr>
      <w:r>
        <w:t xml:space="preserve">12. Развитие пространственного ощущения мира, овладеть базовыми предметными и </w:t>
      </w:r>
      <w:proofErr w:type="spellStart"/>
      <w:r>
        <w:t>метапредметными</w:t>
      </w:r>
      <w:proofErr w:type="spellEnd"/>
      <w:r>
        <w:t xml:space="preserve"> понятиями, отражающими представления о пространстве как о среде всего живого и земле, как едином, общем пространстве человечества, о взаимосвязи любого объекта, цвета, пластики движения, слова, звука, формы с характером непосредственного окружения;</w:t>
      </w:r>
    </w:p>
    <w:p w:rsidR="0025461C" w:rsidRDefault="0025461C" w:rsidP="0025461C">
      <w:pPr>
        <w:pStyle w:val="a5"/>
        <w:jc w:val="both"/>
      </w:pPr>
      <w:r>
        <w:lastRenderedPageBreak/>
        <w:t xml:space="preserve">13. Развитие эстетических, духовных, творческих начал, патриотизма и способности откликаться на происходящее в мире. </w:t>
      </w:r>
    </w:p>
    <w:p w:rsidR="0025461C" w:rsidRDefault="0025461C" w:rsidP="0025461C">
      <w:pPr>
        <w:pStyle w:val="a5"/>
        <w:jc w:val="both"/>
        <w:rPr>
          <w:b/>
          <w:i/>
        </w:rPr>
      </w:pPr>
    </w:p>
    <w:p w:rsidR="0025461C" w:rsidRDefault="0025461C" w:rsidP="0025461C">
      <w:pPr>
        <w:pStyle w:val="a5"/>
        <w:jc w:val="both"/>
      </w:pPr>
    </w:p>
    <w:p w:rsidR="0025461C" w:rsidRDefault="0025461C" w:rsidP="0025461C">
      <w:pPr>
        <w:pStyle w:val="a5"/>
        <w:ind w:firstLine="425"/>
        <w:jc w:val="both"/>
      </w:pPr>
      <w:r>
        <w:rPr>
          <w:b/>
          <w:bCs/>
          <w:i/>
          <w:iCs/>
        </w:rPr>
        <w:t xml:space="preserve">Предметные результаты </w:t>
      </w:r>
      <w:r>
        <w:rPr>
          <w:bCs/>
          <w:iCs/>
        </w:rPr>
        <w:t>о</w:t>
      </w:r>
      <w:r>
        <w:t>тражают:</w:t>
      </w:r>
    </w:p>
    <w:p w:rsidR="0025461C" w:rsidRDefault="0025461C" w:rsidP="0025461C">
      <w:pPr>
        <w:pStyle w:val="21"/>
        <w:ind w:left="283"/>
        <w:jc w:val="both"/>
      </w:pPr>
      <w:r>
        <w:t>1.</w:t>
      </w:r>
      <w:r>
        <w:tab/>
        <w:t>Нравственные, эстетические, этические, общечеловеческие, культурологические, духовные аспекты воспитания личности школьника;</w:t>
      </w:r>
    </w:p>
    <w:p w:rsidR="0025461C" w:rsidRDefault="0025461C" w:rsidP="0025461C">
      <w:pPr>
        <w:pStyle w:val="a5"/>
        <w:jc w:val="both"/>
      </w:pPr>
      <w:r>
        <w:t>2.</w:t>
      </w:r>
      <w:r>
        <w:tab/>
      </w:r>
      <w:proofErr w:type="spellStart"/>
      <w:r>
        <w:t>Сформированность</w:t>
      </w:r>
      <w:proofErr w:type="spellEnd"/>
      <w:r>
        <w:t xml:space="preserve"> основ изобразительного искусства, устойчивого интереса к нему, понимания роли изобразительного искусства в жизни человека, его духовно-нравственном развитии;</w:t>
      </w:r>
    </w:p>
    <w:p w:rsidR="0025461C" w:rsidRDefault="0025461C" w:rsidP="0025461C">
      <w:pPr>
        <w:pStyle w:val="a5"/>
        <w:jc w:val="both"/>
      </w:pPr>
      <w:r>
        <w:t>3.</w:t>
      </w:r>
      <w:r>
        <w:tab/>
        <w:t xml:space="preserve">Потребность к творчеству; способность адекватного восприятия произведения изобразительного и других видов искусства, уметь </w:t>
      </w:r>
      <w:proofErr w:type="spellStart"/>
      <w:r>
        <w:t>аргументированно</w:t>
      </w:r>
      <w:proofErr w:type="spellEnd"/>
      <w:r>
        <w:t xml:space="preserve"> обосновывать собственные взгляды и давать эстетическую оценку произведениям искусства, работать в коллективе и группе;</w:t>
      </w:r>
    </w:p>
    <w:p w:rsidR="0025461C" w:rsidRDefault="0025461C" w:rsidP="0025461C">
      <w:pPr>
        <w:pStyle w:val="a5"/>
        <w:jc w:val="both"/>
      </w:pPr>
      <w:r>
        <w:t>4.</w:t>
      </w:r>
      <w:r>
        <w:tab/>
        <w:t xml:space="preserve">Развитие индивидуального чувство формы и цвета, коммуникативного и художественно-образного и композиционного мышления детей в условиях </w:t>
      </w:r>
      <w:proofErr w:type="spellStart"/>
      <w:r>
        <w:t>полихудожественного</w:t>
      </w:r>
      <w:proofErr w:type="spellEnd"/>
      <w:r>
        <w:t xml:space="preserve"> воспитания, сознательного использование цвета и формы, композиционного решения в творческих работах;</w:t>
      </w:r>
    </w:p>
    <w:p w:rsidR="0025461C" w:rsidRDefault="0025461C" w:rsidP="0025461C">
      <w:pPr>
        <w:pStyle w:val="a5"/>
        <w:jc w:val="both"/>
      </w:pPr>
      <w:r>
        <w:t>5.</w:t>
      </w:r>
      <w:r>
        <w:tab/>
        <w:t>Освоение графической грамоты в опоре культуры родного края, знание ее и традиций, особенностей, своеобразия и бережное сохранение образцов народной культуры;</w:t>
      </w:r>
    </w:p>
    <w:p w:rsidR="0025461C" w:rsidRDefault="0025461C" w:rsidP="0025461C">
      <w:pPr>
        <w:pStyle w:val="a5"/>
        <w:jc w:val="both"/>
      </w:pPr>
      <w:r>
        <w:t>6.</w:t>
      </w:r>
      <w:r>
        <w:tab/>
        <w:t>Способность создавать проекты и вести исследовательскую работу, работать с разнообразными источниками информации, использовать знания разных областей наук в собственных работах в создании образов, создание на основе воображения и фантазии, (разнообразия цветовых фантазий, форм, объемов, ритмов, композиционных решений и образов);</w:t>
      </w:r>
    </w:p>
    <w:p w:rsidR="0025461C" w:rsidRDefault="0025461C" w:rsidP="0025461C">
      <w:pPr>
        <w:pStyle w:val="a5"/>
        <w:jc w:val="both"/>
      </w:pPr>
      <w:r>
        <w:t>7.Наличие представлений о видах пластических искусств, об их специфике; знаниях выразительных особенностями языка пластических искусств (живописи, графики, декоративно-прикладного искусства, архитектуры и дизайна), использование этих знаний в работе при создании театрализованных композиций, художественных событий, импровизации по мотивам разных видов искусства;</w:t>
      </w:r>
    </w:p>
    <w:p w:rsidR="0025461C" w:rsidRDefault="0025461C" w:rsidP="0025461C">
      <w:pPr>
        <w:pStyle w:val="a6"/>
        <w:spacing w:after="0"/>
      </w:pPr>
      <w:r>
        <w:t xml:space="preserve">8. </w:t>
      </w:r>
      <w:proofErr w:type="spellStart"/>
      <w:r>
        <w:t>Сформированность</w:t>
      </w:r>
      <w:proofErr w:type="spellEnd"/>
      <w:r>
        <w:t xml:space="preserve"> художественного восприятия, эмоциональной отзывчивости на красоту окружающего мира, мира природы, художественно организованную действительность, умение выражать свое отношение к художественному произведению, используя термины и понятия изобразительного искусства.</w:t>
      </w:r>
    </w:p>
    <w:p w:rsidR="0025461C" w:rsidRPr="0021700A" w:rsidRDefault="0025461C" w:rsidP="0025461C">
      <w:pPr>
        <w:pStyle w:val="a6"/>
        <w:spacing w:after="0"/>
      </w:pPr>
      <w:r w:rsidRPr="0021700A">
        <w:t xml:space="preserve">9. </w:t>
      </w:r>
      <w:proofErr w:type="spellStart"/>
      <w:r w:rsidRPr="0021700A">
        <w:t>Сформированность</w:t>
      </w:r>
      <w:proofErr w:type="spellEnd"/>
      <w:r w:rsidRPr="0021700A">
        <w:t xml:space="preserve"> устойчивого интереса к народной культуре своего края.</w:t>
      </w:r>
    </w:p>
    <w:p w:rsidR="0025461C" w:rsidRDefault="0025461C" w:rsidP="0025461C">
      <w:pPr>
        <w:pStyle w:val="a6"/>
        <w:spacing w:after="0"/>
        <w:jc w:val="both"/>
      </w:pPr>
    </w:p>
    <w:p w:rsidR="0025461C" w:rsidRDefault="0025461C" w:rsidP="0025461C">
      <w:pPr>
        <w:pStyle w:val="a6"/>
        <w:jc w:val="center"/>
        <w:rPr>
          <w:b/>
        </w:rPr>
      </w:pPr>
      <w:r>
        <w:rPr>
          <w:b/>
        </w:rPr>
        <w:t>6. Содержание предмета «Изобразительное искусство».</w:t>
      </w:r>
    </w:p>
    <w:p w:rsidR="0025461C" w:rsidRDefault="0025461C" w:rsidP="0025461C">
      <w:pPr>
        <w:pStyle w:val="a6"/>
        <w:spacing w:after="0"/>
        <w:ind w:firstLine="708"/>
        <w:jc w:val="both"/>
      </w:pPr>
      <w:r>
        <w:t>Учебный материал представлен блоками.</w:t>
      </w:r>
    </w:p>
    <w:p w:rsidR="0025461C" w:rsidRDefault="0025461C" w:rsidP="0025461C">
      <w:pPr>
        <w:pStyle w:val="a6"/>
        <w:spacing w:after="0"/>
        <w:ind w:firstLine="708"/>
        <w:jc w:val="both"/>
      </w:pPr>
      <w:r>
        <w:t>Учебные часы, отведенные на направления художественно-творческой деятельности, распределяются следующим образом:</w:t>
      </w:r>
    </w:p>
    <w:p w:rsidR="0025461C" w:rsidRDefault="0025461C" w:rsidP="0025461C"/>
    <w:tbl>
      <w:tblPr>
        <w:tblStyle w:val="a4"/>
        <w:tblW w:w="0" w:type="auto"/>
        <w:tblLook w:val="04A0"/>
      </w:tblPr>
      <w:tblGrid>
        <w:gridCol w:w="4077"/>
        <w:gridCol w:w="1418"/>
        <w:gridCol w:w="1417"/>
        <w:gridCol w:w="1418"/>
        <w:gridCol w:w="1241"/>
      </w:tblGrid>
      <w:tr w:rsidR="0025461C" w:rsidTr="00C325EC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pacing w:after="0"/>
              <w:jc w:val="both"/>
            </w:pPr>
            <w:r>
              <w:rPr>
                <w:b/>
                <w:sz w:val="18"/>
                <w:szCs w:val="18"/>
              </w:rPr>
              <w:t>НАПРАВЛЕНИЯ</w:t>
            </w:r>
          </w:p>
        </w:tc>
        <w:tc>
          <w:tcPr>
            <w:tcW w:w="54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pacing w:after="0"/>
              <w:jc w:val="both"/>
            </w:pPr>
            <w:r>
              <w:rPr>
                <w:b/>
                <w:sz w:val="18"/>
                <w:szCs w:val="18"/>
              </w:rPr>
              <w:t>КЛАСС</w:t>
            </w:r>
          </w:p>
        </w:tc>
      </w:tr>
      <w:tr w:rsidR="0025461C" w:rsidTr="00C32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61C" w:rsidRDefault="0025461C" w:rsidP="00C3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5461C" w:rsidTr="00C325E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both"/>
            </w:pPr>
            <w:r>
              <w:t>Освоение графической грамоты и выразительных средств изобразительного искусства.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15</w:t>
            </w:r>
          </w:p>
        </w:tc>
      </w:tr>
      <w:tr w:rsidR="0025461C" w:rsidTr="00C325E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both"/>
            </w:pPr>
            <w:r>
              <w:t>Развитие художественного сознания: восприятия искусства и действительности.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6</w:t>
            </w:r>
          </w:p>
        </w:tc>
      </w:tr>
      <w:tr w:rsidR="0025461C" w:rsidTr="00C325E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both"/>
            </w:pPr>
            <w:r>
              <w:t xml:space="preserve">Формирование художественного </w:t>
            </w:r>
            <w:r>
              <w:lastRenderedPageBreak/>
              <w:t>образа средствами разных видов искусства «Хоровод искусств».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7</w:t>
            </w:r>
          </w:p>
        </w:tc>
      </w:tr>
      <w:tr w:rsidR="0025461C" w:rsidTr="00C325E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both"/>
            </w:pPr>
            <w:r>
              <w:lastRenderedPageBreak/>
              <w:t>Компьютерный проект.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</w:pPr>
            <w:r>
              <w:t>6</w:t>
            </w:r>
          </w:p>
        </w:tc>
      </w:tr>
      <w:tr w:rsidR="0025461C" w:rsidTr="00C325E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ЗАНЯТИЙ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1C" w:rsidRDefault="0025461C" w:rsidP="00C325E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5461C" w:rsidRDefault="0025461C" w:rsidP="0025461C">
      <w:pPr>
        <w:pStyle w:val="a6"/>
        <w:spacing w:after="0"/>
        <w:ind w:firstLine="708"/>
        <w:jc w:val="both"/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Освоение графической грамоты и выразительных средств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Графическая грамота реализуется через знакомство с выразительными средствами изобразительного искусства: форма, цвет, композиция, пространство (практическая работа, темы и виды практической работы на уроке выстроены на основе возрастных особенности детей и специфики языка изобразительно искусства.</w:t>
      </w:r>
      <w:proofErr w:type="gramEnd"/>
    </w:p>
    <w:p w:rsidR="0025461C" w:rsidRPr="00E3340B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1C" w:rsidRPr="00E3340B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40B">
        <w:rPr>
          <w:rFonts w:ascii="Times New Roman" w:hAnsi="Times New Roman" w:cs="Times New Roman"/>
          <w:b/>
          <w:bCs/>
          <w:sz w:val="24"/>
          <w:szCs w:val="24"/>
        </w:rPr>
        <w:t>2. Развитие художественного сознания: восприятия искусства и действительности.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 xml:space="preserve">Формирование представление о мире как единой и взаимосвязанной данности, об искусстве как форме художественного отражения действительности (А.В. </w:t>
      </w:r>
      <w:proofErr w:type="spellStart"/>
      <w:r>
        <w:rPr>
          <w:rFonts w:ascii="SchoolBookC" w:hAnsi="SchoolBookC" w:cs="SchoolBookC"/>
          <w:sz w:val="24"/>
          <w:szCs w:val="24"/>
        </w:rPr>
        <w:t>Бакушинский</w:t>
      </w:r>
      <w:proofErr w:type="spellEnd"/>
      <w:r>
        <w:rPr>
          <w:rFonts w:ascii="SchoolBookC" w:hAnsi="SchoolBookC" w:cs="SchoolBookC"/>
          <w:sz w:val="24"/>
          <w:szCs w:val="24"/>
        </w:rPr>
        <w:t>), о роли и значении искусства в развитии общества. Рассмотрение мировоззренческих основ искусства, охватывающих все стороны проявления личности и взаимоотношение человека с обществом, государством в историческом и культурном аспектах взаимоотношения человека и природы, существование разных культурных, географических, климатических пространств и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>многообразия культур и культурных проявлений на этих пространствах.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>Развитие художественного мышления на основе пространственного восприятия искусства и действительности. Темы и направления работы по искусству связаны с развитием эмоционально-образного мировоззрения детей, развитием индивидуально-личностного восприятия, формированием способности общения с искусством и оценки произведений искусства и действительности; обогащение сознания ребенка художественными образами, творческое развитие детей; эстетический отклик на воспринимаемые явления.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>музыки, поэзии, живописи, графики. Воспринимать, находить, объяснять общее и различие в языке разных видах искусства.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  <w:sz w:val="24"/>
          <w:szCs w:val="24"/>
        </w:rPr>
      </w:pPr>
    </w:p>
    <w:p w:rsidR="0025461C" w:rsidRPr="00E3340B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40B">
        <w:rPr>
          <w:rFonts w:ascii="Times New Roman" w:hAnsi="Times New Roman" w:cs="Times New Roman"/>
          <w:b/>
          <w:bCs/>
          <w:sz w:val="24"/>
          <w:szCs w:val="24"/>
        </w:rPr>
        <w:t>3. Формирование художественного образа средствами разных видов искусства «Хоровод искусств».</w:t>
      </w:r>
    </w:p>
    <w:p w:rsidR="0025461C" w:rsidRPr="00187528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  <w:sz w:val="24"/>
          <w:szCs w:val="24"/>
        </w:rPr>
      </w:pPr>
      <w:r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>Формирование умения видеть и замечать выразительные возможности разных видов искусства. Темы практической работы с детьми связаны с освоением языка разных видов искусства на основе художественного образа, композиции, формы, ритма, динамики. Формирование представлений об искусстве как специфической форме отражение мира в разных видах искусства.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-Bold" w:hAnsi="SchoolBookC-Bold" w:cs="SchoolBookC-Bold"/>
          <w:b/>
          <w:bCs/>
          <w:sz w:val="24"/>
          <w:szCs w:val="24"/>
        </w:rPr>
      </w:pPr>
    </w:p>
    <w:p w:rsidR="0025461C" w:rsidRPr="00E3340B" w:rsidRDefault="0025461C" w:rsidP="00254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40B">
        <w:rPr>
          <w:rFonts w:ascii="Times New Roman" w:hAnsi="Times New Roman" w:cs="Times New Roman"/>
          <w:b/>
          <w:bCs/>
          <w:sz w:val="24"/>
          <w:szCs w:val="24"/>
        </w:rPr>
        <w:t>4. Компьютерный проект.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>Предлагаемый раздел программы «Компьютерный проект» построен в соответствии с данной закономерностью в освоении компьютерных технологий и сочетает в себе тенденцию усложнения материала с периодическим возвращением к полученным навыкам на новых этапах. Курс синтезирует в себе практическую деятельность по освоению компьютерных технологий и художественное развитие учащихся, осуществляемое в контексте широкого культурологического материала.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>Раздел организован с учетом того, что компьютерные технологии предлагают значительный набор средств выражения, которые при этом имеют единое общее свойство — алгоритмизацию деятельности. В соответствии с этим для эффективного освоения компьютерных технологий выбрана организация художественной деятельности в форме последовательно выстроенной проектной организации.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SchoolBookC-Bold" w:hAnsi="SchoolBookC-Bold" w:cs="SchoolBookC-Bold"/>
          <w:b/>
          <w:bCs/>
          <w:sz w:val="24"/>
          <w:szCs w:val="24"/>
        </w:rPr>
        <w:lastRenderedPageBreak/>
        <w:t xml:space="preserve"> </w:t>
      </w:r>
      <w:r>
        <w:rPr>
          <w:rFonts w:ascii="SchoolBookC" w:hAnsi="SchoolBookC" w:cs="SchoolBookC"/>
          <w:sz w:val="24"/>
          <w:szCs w:val="24"/>
        </w:rPr>
        <w:t>Развитие представлений о технических средствах выражения — знакомство с персональным компьютером. Организация процесса освоения этого устройства осуществляется в форме сближенных по времени занятий, где каждый урок последовательно развивает предыдущий. Закономерность в освоения компьютерных технологий и сочетает в себе освоение материала по этапам Практическое освоение простейших компьютерных программных сре</w:t>
      </w:r>
      <w:proofErr w:type="gramStart"/>
      <w:r>
        <w:rPr>
          <w:rFonts w:ascii="SchoolBookC" w:hAnsi="SchoolBookC" w:cs="SchoolBookC"/>
          <w:sz w:val="24"/>
          <w:szCs w:val="24"/>
        </w:rPr>
        <w:t>дств дл</w:t>
      </w:r>
      <w:proofErr w:type="gramEnd"/>
      <w:r>
        <w:rPr>
          <w:rFonts w:ascii="SchoolBookC" w:hAnsi="SchoolBookC" w:cs="SchoolBookC"/>
          <w:sz w:val="24"/>
          <w:szCs w:val="24"/>
        </w:rPr>
        <w:t>я художественной деятельности. Блок занятий направлен на освоение локального объема представлений и навыков. Компьютерные технологии предлагают значительный набор средств выражения, которые, тем не менее, имеют единое общее свойство — алгоритмизацию деятельности компьютерных технологий. Организация художественной деятельности может быть эффективна только в форме последовательно выстроенной проектной организации.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работы в каждом классе реализуются в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видах художественной деятельности: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E3340B">
        <w:rPr>
          <w:rFonts w:ascii="Times New Roman" w:hAnsi="Times New Roman" w:cs="Times New Roman"/>
          <w:b/>
          <w:bCs/>
          <w:sz w:val="24"/>
          <w:szCs w:val="24"/>
        </w:rPr>
        <w:t>Работа на плоскости</w:t>
      </w:r>
      <w:r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— направлена на освоение всей поверхности листа, выбор формата для творческой работы, овладение композиционными навыками, обогащение </w:t>
      </w:r>
      <w:proofErr w:type="spellStart"/>
      <w:r>
        <w:rPr>
          <w:rFonts w:ascii="SchoolBookC" w:hAnsi="SchoolBookC" w:cs="SchoolBookC"/>
          <w:sz w:val="24"/>
          <w:szCs w:val="24"/>
        </w:rPr>
        <w:t>цветовидения</w:t>
      </w:r>
      <w:proofErr w:type="spellEnd"/>
      <w:r>
        <w:rPr>
          <w:rFonts w:ascii="SchoolBookC" w:hAnsi="SchoolBookC" w:cs="SchoolBookC"/>
          <w:sz w:val="24"/>
          <w:szCs w:val="24"/>
        </w:rPr>
        <w:t xml:space="preserve"> и цветовой палитры, работы с художественными материалами: гуашевыми и акварельными красками, цветными мелками, пастелью, карандашами, тушью.</w:t>
      </w:r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3340B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Декоративно-прикладная деятельность —</w:t>
      </w:r>
      <w:r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>решает задачи освоение декоративных форм, ритмов, цвета, принципами стилизации, сочинением орнаментов, декоративных композиций, использования элементов украшения на основе обобщения природных форм и объектов (представители флоры, фауны, насекомых и т.д.), работа с природным и поделочным материалом, глиной, пластилином, освоение навыков работы в бумажной пластике, выполнение коллажей, аппликаций с использованием разного по текстуре и фактуре.</w:t>
      </w:r>
      <w:proofErr w:type="gramEnd"/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E3340B">
        <w:rPr>
          <w:rFonts w:ascii="Times New Roman" w:hAnsi="Times New Roman" w:cs="Times New Roman"/>
          <w:b/>
          <w:bCs/>
          <w:sz w:val="24"/>
          <w:szCs w:val="24"/>
        </w:rPr>
        <w:t>Работа в объеме и в пространстве</w:t>
      </w:r>
      <w:r>
        <w:rPr>
          <w:rFonts w:ascii="SchoolBookC-Bold" w:hAnsi="SchoolBookC-Bold" w:cs="SchoolBookC-Bold"/>
          <w:b/>
          <w:bCs/>
          <w:sz w:val="24"/>
          <w:szCs w:val="24"/>
        </w:rPr>
        <w:t xml:space="preserve"> — </w:t>
      </w:r>
      <w:r>
        <w:rPr>
          <w:rFonts w:ascii="SchoolBookC" w:hAnsi="SchoolBookC" w:cs="SchoolBookC"/>
          <w:sz w:val="24"/>
          <w:szCs w:val="24"/>
        </w:rPr>
        <w:t>создание творческих работ в объеме (скульптура) из глины или пластилина, бумаги; развитие навыков художественного конструирования, знакомство с дизайном, как видом изобразительного и конструкторского искусства, и выполнение несложных дизайнерских работ из бумаги, природного и другого поделочного материала — создание несложных геометрических форм из бумаги, готовых геометрических форм (упаковка разных видов и величины и формы).</w:t>
      </w:r>
      <w:proofErr w:type="gramEnd"/>
    </w:p>
    <w:p w:rsidR="0025461C" w:rsidRDefault="0025461C" w:rsidP="002546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E3340B">
        <w:rPr>
          <w:rFonts w:ascii="Times New Roman" w:hAnsi="Times New Roman" w:cs="Times New Roman"/>
          <w:b/>
          <w:bCs/>
          <w:sz w:val="24"/>
          <w:szCs w:val="24"/>
        </w:rPr>
        <w:t>Художественное восприятие произведений изобразительного искусства</w:t>
      </w:r>
      <w:r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>— рассматривается одним из творческих видов деятельности, который реализуется в беседах по искусству, восприятии произведений разных видов и жанров искусства, обсуждение произведений искусства с творческих работ одноклассников, организации экспозиции из работ учащихся, проведения исследований по проблемам искусства (творчество художника, история создания одной картины, экспозиция музей в родном городе, селе, знание главных музеев мира, знакомство с</w:t>
      </w:r>
      <w:proofErr w:type="gramEnd"/>
      <w:r>
        <w:rPr>
          <w:rFonts w:ascii="SchoolBookC" w:hAnsi="SchoolBookC" w:cs="SchoolBookC"/>
          <w:sz w:val="24"/>
          <w:szCs w:val="24"/>
        </w:rPr>
        <w:t xml:space="preserve"> творчеством известных художников, участие в экскурсиях, выполнение групповых и </w:t>
      </w:r>
      <w:proofErr w:type="gramStart"/>
      <w:r>
        <w:rPr>
          <w:rFonts w:ascii="SchoolBookC" w:hAnsi="SchoolBookC" w:cs="SchoolBookC"/>
          <w:sz w:val="24"/>
          <w:szCs w:val="24"/>
        </w:rPr>
        <w:t>индивидуальных проектов</w:t>
      </w:r>
      <w:proofErr w:type="gramEnd"/>
      <w:r>
        <w:rPr>
          <w:rFonts w:ascii="SchoolBookC" w:hAnsi="SchoolBookC" w:cs="SchoolBookC"/>
          <w:sz w:val="24"/>
          <w:szCs w:val="24"/>
        </w:rPr>
        <w:t xml:space="preserve"> и исследований.</w:t>
      </w:r>
    </w:p>
    <w:p w:rsidR="0025461C" w:rsidRDefault="0025461C" w:rsidP="002546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choolBookC" w:hAnsi="SchoolBookC" w:cs="SchoolBookC"/>
          <w:sz w:val="24"/>
          <w:szCs w:val="24"/>
        </w:rPr>
      </w:pPr>
    </w:p>
    <w:p w:rsidR="0025461C" w:rsidRDefault="0025461C" w:rsidP="0025461C">
      <w:pPr>
        <w:pStyle w:val="a6"/>
        <w:rPr>
          <w:b/>
        </w:rPr>
      </w:pPr>
      <w:r>
        <w:rPr>
          <w:b/>
        </w:rPr>
        <w:t>7. Описание материально-технического обеспечения образовательного процесса.</w:t>
      </w:r>
    </w:p>
    <w:p w:rsidR="0025461C" w:rsidRDefault="0025461C" w:rsidP="0025461C">
      <w:pPr>
        <w:pStyle w:val="a6"/>
        <w:spacing w:after="0"/>
        <w:jc w:val="center"/>
        <w:rPr>
          <w:b/>
        </w:rPr>
      </w:pPr>
      <w:r>
        <w:rPr>
          <w:b/>
        </w:rPr>
        <w:t>Библиотечный фонд: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Примерная программа начального общего образования по изобразительному искусству;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Авторская программа по изобразительному искусству;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Учебно-методические комплекты к программе по изобразительному искусству;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Учебники по изобразительному искусству;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Методические пособия (рекомендации к проведению уроков);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lastRenderedPageBreak/>
        <w:t>Учебно-наглядные пособия;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Справочные пособия, энциклопедии по искусству;</w:t>
      </w:r>
    </w:p>
    <w:p w:rsidR="0025461C" w:rsidRDefault="0025461C" w:rsidP="0025461C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hanging="11"/>
        <w:jc w:val="both"/>
      </w:pPr>
      <w:r>
        <w:t>Книги о художниках и художественных музеях.</w:t>
      </w:r>
    </w:p>
    <w:p w:rsidR="0025461C" w:rsidRDefault="0025461C" w:rsidP="0025461C">
      <w:pPr>
        <w:pStyle w:val="a6"/>
        <w:spacing w:after="0"/>
        <w:jc w:val="center"/>
        <w:rPr>
          <w:b/>
        </w:rPr>
      </w:pPr>
      <w:r>
        <w:rPr>
          <w:b/>
        </w:rPr>
        <w:t>Печатные пособия:</w:t>
      </w:r>
    </w:p>
    <w:p w:rsidR="0025461C" w:rsidRDefault="0025461C" w:rsidP="0025461C">
      <w:pPr>
        <w:pStyle w:val="a6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</w:pPr>
      <w:r>
        <w:t>Портреты художников;</w:t>
      </w:r>
    </w:p>
    <w:p w:rsidR="0025461C" w:rsidRDefault="0025461C" w:rsidP="0025461C">
      <w:pPr>
        <w:pStyle w:val="a6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</w:pPr>
      <w:r>
        <w:t xml:space="preserve">Таблицы по </w:t>
      </w:r>
      <w:proofErr w:type="spellStart"/>
      <w:r>
        <w:t>цветоведению</w:t>
      </w:r>
      <w:proofErr w:type="spellEnd"/>
      <w:r>
        <w:t>, по строению орнамента;</w:t>
      </w:r>
    </w:p>
    <w:p w:rsidR="0025461C" w:rsidRDefault="0025461C" w:rsidP="0025461C">
      <w:pPr>
        <w:pStyle w:val="a6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</w:pPr>
      <w:r>
        <w:t>Таблицы по декоративно-прикладному искусству;</w:t>
      </w:r>
    </w:p>
    <w:p w:rsidR="0025461C" w:rsidRDefault="0025461C" w:rsidP="0025461C">
      <w:pPr>
        <w:pStyle w:val="a6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</w:pPr>
      <w:r>
        <w:t>Схемы по правилам рисования предметов, растений, деревьев, животных, птиц, человека.</w:t>
      </w:r>
    </w:p>
    <w:p w:rsidR="0025461C" w:rsidRDefault="0025461C" w:rsidP="0025461C">
      <w:pPr>
        <w:pStyle w:val="a6"/>
        <w:spacing w:after="0"/>
        <w:jc w:val="center"/>
        <w:rPr>
          <w:b/>
        </w:rPr>
      </w:pPr>
      <w:r>
        <w:rPr>
          <w:b/>
        </w:rPr>
        <w:t>Информационно-коммуникативные средства:</w:t>
      </w:r>
    </w:p>
    <w:p w:rsidR="0025461C" w:rsidRDefault="0025461C" w:rsidP="0025461C">
      <w:pPr>
        <w:pStyle w:val="a6"/>
        <w:spacing w:after="0"/>
        <w:jc w:val="center"/>
        <w:rPr>
          <w:b/>
        </w:rPr>
      </w:pPr>
    </w:p>
    <w:p w:rsidR="0025461C" w:rsidRDefault="0025461C" w:rsidP="0025461C">
      <w:pPr>
        <w:pStyle w:val="a6"/>
        <w:numPr>
          <w:ilvl w:val="0"/>
          <w:numId w:val="8"/>
        </w:numPr>
        <w:tabs>
          <w:tab w:val="left" w:pos="0"/>
        </w:tabs>
        <w:spacing w:after="0"/>
        <w:ind w:left="0" w:firstLine="0"/>
        <w:jc w:val="both"/>
      </w:pPr>
      <w:proofErr w:type="spellStart"/>
      <w:r>
        <w:t>Мультимедийные</w:t>
      </w:r>
      <w:proofErr w:type="spellEnd"/>
      <w:r>
        <w:t xml:space="preserve"> обучающие художественные программы.</w:t>
      </w:r>
    </w:p>
    <w:p w:rsidR="0025461C" w:rsidRDefault="0025461C" w:rsidP="0025461C">
      <w:pPr>
        <w:pStyle w:val="a6"/>
        <w:tabs>
          <w:tab w:val="left" w:pos="0"/>
        </w:tabs>
        <w:spacing w:after="0"/>
        <w:jc w:val="center"/>
      </w:pPr>
    </w:p>
    <w:p w:rsidR="0025461C" w:rsidRDefault="0025461C" w:rsidP="0025461C">
      <w:pPr>
        <w:pStyle w:val="a6"/>
        <w:spacing w:after="0"/>
        <w:jc w:val="center"/>
        <w:rPr>
          <w:b/>
        </w:rPr>
      </w:pPr>
      <w:r>
        <w:rPr>
          <w:b/>
        </w:rPr>
        <w:t>Технические средства обучения:</w:t>
      </w:r>
    </w:p>
    <w:p w:rsidR="0025461C" w:rsidRDefault="0025461C" w:rsidP="0025461C">
      <w:pPr>
        <w:pStyle w:val="a6"/>
        <w:tabs>
          <w:tab w:val="left" w:pos="0"/>
        </w:tabs>
        <w:spacing w:after="0"/>
        <w:jc w:val="both"/>
      </w:pPr>
      <w:r>
        <w:rPr>
          <w:b/>
        </w:rPr>
        <w:t xml:space="preserve">  1.          </w:t>
      </w:r>
      <w:r>
        <w:t>Компьютер;</w:t>
      </w:r>
    </w:p>
    <w:p w:rsidR="0025461C" w:rsidRDefault="0025461C" w:rsidP="0025461C">
      <w:pPr>
        <w:pStyle w:val="a6"/>
        <w:tabs>
          <w:tab w:val="left" w:pos="0"/>
        </w:tabs>
        <w:spacing w:after="0"/>
        <w:jc w:val="both"/>
      </w:pPr>
    </w:p>
    <w:p w:rsidR="0025461C" w:rsidRDefault="0025461C" w:rsidP="0025461C">
      <w:pPr>
        <w:pStyle w:val="a6"/>
        <w:spacing w:after="0"/>
        <w:rPr>
          <w:b/>
        </w:rPr>
      </w:pPr>
      <w:r>
        <w:rPr>
          <w:b/>
        </w:rPr>
        <w:t>Учебно-практическое оборудование: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Краски акварельные, гуашевые;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 xml:space="preserve">Цветная бумага; 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Восковые мелки;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Уголь;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Кисточки;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Ёмкость для воды;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Пластилин / глина;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Клей;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>Ножницы;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 xml:space="preserve"> Муляжи овощей и фруктов;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 xml:space="preserve"> Гербарий;</w:t>
      </w:r>
    </w:p>
    <w:p w:rsidR="0025461C" w:rsidRDefault="0025461C" w:rsidP="0025461C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54"/>
        <w:jc w:val="both"/>
      </w:pPr>
      <w:r>
        <w:t xml:space="preserve"> Керамические изделия.</w:t>
      </w:r>
    </w:p>
    <w:p w:rsidR="0025461C" w:rsidRDefault="0025461C" w:rsidP="0025461C">
      <w:pPr>
        <w:pStyle w:val="a6"/>
        <w:spacing w:after="0"/>
        <w:rPr>
          <w:b/>
        </w:rPr>
      </w:pPr>
    </w:p>
    <w:p w:rsidR="0025461C" w:rsidRDefault="0025461C" w:rsidP="0025461C">
      <w:pPr>
        <w:pStyle w:val="a6"/>
        <w:spacing w:after="0"/>
        <w:rPr>
          <w:b/>
        </w:rPr>
      </w:pPr>
      <w:r>
        <w:rPr>
          <w:b/>
        </w:rPr>
        <w:t>Художественные материалы и инструменты должны включать:</w:t>
      </w:r>
    </w:p>
    <w:p w:rsidR="0025461C" w:rsidRDefault="0025461C" w:rsidP="0025461C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краски (гуашью, акварелью), кисточки разные по размеру и структуре, палитра;</w:t>
      </w:r>
    </w:p>
    <w:p w:rsidR="0025461C" w:rsidRDefault="0025461C" w:rsidP="0025461C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карандаши, пастель, тушь или черные чернила, восковые мелки, фломастеры, ручки шариковые с гелиевым наполнителем;</w:t>
      </w:r>
    </w:p>
    <w:p w:rsidR="0025461C" w:rsidRDefault="0025461C" w:rsidP="0025461C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глина или пластилин, подставки или клеенки на парту;</w:t>
      </w:r>
    </w:p>
    <w:p w:rsidR="0025461C" w:rsidRDefault="0025461C" w:rsidP="0025461C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белая бумага; тонированная бумага (неяркие цвета); цветная бумага; цветные и черно-белые иллюстрации из старых журналов, проспектов, афиш, настенные цветные календари и пр.; картон; фольга;</w:t>
      </w:r>
    </w:p>
    <w:p w:rsidR="0025461C" w:rsidRDefault="0025461C" w:rsidP="0025461C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ткань, нитки, бумага, проволока и пр. материалы для выполнения декоративных работ;</w:t>
      </w:r>
    </w:p>
    <w:p w:rsidR="0025461C" w:rsidRDefault="0025461C" w:rsidP="0025461C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 xml:space="preserve">клей, ножницы, стека, тряпочка, банка для воды, и т.п. </w:t>
      </w:r>
    </w:p>
    <w:p w:rsidR="0025461C" w:rsidRDefault="0025461C" w:rsidP="0025461C">
      <w:pPr>
        <w:pStyle w:val="1"/>
        <w:numPr>
          <w:ilvl w:val="0"/>
          <w:numId w:val="0"/>
        </w:numPr>
        <w:ind w:left="360" w:firstLine="708"/>
        <w:jc w:val="both"/>
      </w:pPr>
      <w:r>
        <w:t xml:space="preserve">Педагогу важно учитывать, что оценка достижения планируемых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по изобразительному искусству должна опираться на: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>- учет возрастных и индивидуальных качеств личности обучающегося и его реальные результаты изобразительного развития: освоению темы, технологии работы, овладение материалами и инструментами;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>- применение технологии успеха, когда в оценке озвучивается положительный результат в процессе подведения итогов урока в присутствии всего класса;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>- оценку коллективных видов работы и творческих проектов идет на основе подтверждения вклада каждого в общую работу, на основе предварительного планирования и определения конкретного (посильного и интересного) задания для каждого в отдельности;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lastRenderedPageBreak/>
        <w:t>- то, что ученик должен точно знать и понимать,  за что ему поставлена та или иная оценка, что позволит ему лучше усвоить материал и определить направление совершенствования знаний, умений, навыков;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>- критерии, по которым будет оцениваться работа должны вытекать из поставленной перед учениками художественной задачи и быть понятной каждому ученику;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 xml:space="preserve">- то, что положительной оценки заслуживает </w:t>
      </w:r>
      <w:proofErr w:type="gramStart"/>
      <w:r>
        <w:t>обучающийся</w:t>
      </w:r>
      <w:proofErr w:type="gramEnd"/>
      <w:r>
        <w:t>, который доводит работу до конца, не оставляя и не бросая ее незаконченной;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>- то, что в изобразительном искусстве вариантов правильного решения художественной задачи может быть множество (в отличие от точных дисциплин), поэтому положительно оценивается оригинальность темы, приемы и методы выполнения рисунка, уровень освоения навыков, приемов, инструментов и материалов и не ограничиваться только принципом аккуратности исполнения или удачным копированием профессионального рисунка;</w:t>
      </w:r>
    </w:p>
    <w:p w:rsidR="0025461C" w:rsidRDefault="0025461C" w:rsidP="0025461C">
      <w:pPr>
        <w:pStyle w:val="1"/>
        <w:numPr>
          <w:ilvl w:val="0"/>
          <w:numId w:val="0"/>
        </w:numPr>
        <w:jc w:val="both"/>
      </w:pPr>
      <w:r>
        <w:t>- разный уровень владения художественными материалами и техниками не единственный критерий оценки творческого развития ребенка. В оценке важны активность проявления (выход в пространство другого искусства — подбор стихов или музыки, исполнение пластической зарисовки и проч.), заинтересованность темой или заданием, глубина понимание проблемы.</w:t>
      </w:r>
    </w:p>
    <w:p w:rsidR="0025461C" w:rsidRDefault="0025461C" w:rsidP="0025461C">
      <w:pPr>
        <w:rPr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68" w:rsidRDefault="002B7D68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1C" w:rsidRPr="002B7D68" w:rsidRDefault="00EA6BB4" w:rsidP="00EA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5461C" w:rsidRPr="002B7D68" w:rsidRDefault="0025461C" w:rsidP="0025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68">
        <w:rPr>
          <w:rFonts w:ascii="Times New Roman" w:hAnsi="Times New Roman" w:cs="Times New Roman"/>
          <w:b/>
          <w:sz w:val="28"/>
          <w:szCs w:val="28"/>
        </w:rPr>
        <w:t>Изобразительное искусство 4 класс</w:t>
      </w:r>
      <w:r w:rsidR="00EA6BB4" w:rsidRPr="002B7D68">
        <w:rPr>
          <w:rFonts w:ascii="Times New Roman" w:hAnsi="Times New Roman" w:cs="Times New Roman"/>
          <w:b/>
          <w:sz w:val="28"/>
          <w:szCs w:val="28"/>
        </w:rPr>
        <w:t xml:space="preserve"> (1 ч в неделю, 34 ч)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4112"/>
        <w:gridCol w:w="1984"/>
        <w:gridCol w:w="1701"/>
        <w:gridCol w:w="1950"/>
      </w:tblGrid>
      <w:tr w:rsidR="00EA6BB4" w:rsidTr="002B7D68">
        <w:tc>
          <w:tcPr>
            <w:tcW w:w="567" w:type="dxa"/>
          </w:tcPr>
          <w:p w:rsidR="00EA6BB4" w:rsidRPr="002B7D68" w:rsidRDefault="00EA6BB4" w:rsidP="00C3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предполагаемая</w:t>
            </w:r>
          </w:p>
        </w:tc>
        <w:tc>
          <w:tcPr>
            <w:tcW w:w="1701" w:type="dxa"/>
          </w:tcPr>
          <w:p w:rsidR="00EA6BB4" w:rsidRPr="002B7D68" w:rsidRDefault="002B7D68" w:rsidP="00C3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 фактическая</w:t>
            </w:r>
          </w:p>
        </w:tc>
        <w:tc>
          <w:tcPr>
            <w:tcW w:w="1950" w:type="dxa"/>
          </w:tcPr>
          <w:p w:rsidR="00EA6BB4" w:rsidRPr="002B7D68" w:rsidRDefault="002B7D68" w:rsidP="00C3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Природа в народном эпосе.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Народная архитектура.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Изображаем дом по правилам.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Деревенская изба.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Боярские терема.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Архитектура кремля.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Народные мотивы в творчестве.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Сезонные народные праздники.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C3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Природные мотивы в росписи.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Игрушка – серьезная забава.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Дымка.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2B7D68">
              <w:rPr>
                <w:rFonts w:ascii="Times New Roman" w:hAnsi="Times New Roman" w:cs="Times New Roman"/>
                <w:sz w:val="24"/>
                <w:szCs w:val="24"/>
              </w:rPr>
              <w:t xml:space="preserve"> мастерицы.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Народные орнаменты.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Сказочный лес Берендея.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Что такое праздник.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2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Мифы глазами художников.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0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2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Пространство в картине.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2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«Простые» предметы.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35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2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Натюрморты бывают разными.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2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Рисуем музыку.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66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2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Искусство дизайна.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2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Учимся рисовать человека.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2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ассиметрия</w:t>
            </w:r>
            <w:proofErr w:type="spellEnd"/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4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«Все дело в шляпе».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Весеннее настроение.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Рисунки-знаки.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История в картинках.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Как рассказывают истории.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Образ героя.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Волшебный фонарь.</w:t>
            </w:r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4" w:rsidRPr="002B7D68" w:rsidTr="002B7D68">
        <w:tc>
          <w:tcPr>
            <w:tcW w:w="567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2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68">
              <w:rPr>
                <w:rFonts w:ascii="Times New Roman" w:hAnsi="Times New Roman" w:cs="Times New Roman"/>
                <w:sz w:val="24"/>
                <w:szCs w:val="24"/>
              </w:rPr>
              <w:t>Диафильм.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A6BB4" w:rsidRPr="002B7D68" w:rsidRDefault="00EA6BB4" w:rsidP="00EA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6BB4" w:rsidRPr="002B7D68" w:rsidRDefault="00EA6BB4" w:rsidP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61C" w:rsidRDefault="0025461C" w:rsidP="00EA6BB4">
      <w:pPr>
        <w:rPr>
          <w:rFonts w:ascii="Times New Roman" w:hAnsi="Times New Roman" w:cs="Times New Roman"/>
          <w:b/>
          <w:sz w:val="32"/>
          <w:szCs w:val="32"/>
        </w:rPr>
      </w:pPr>
    </w:p>
    <w:p w:rsidR="0025461C" w:rsidRDefault="0025461C" w:rsidP="0025461C">
      <w:pPr>
        <w:rPr>
          <w:rFonts w:ascii="Times New Roman" w:hAnsi="Times New Roman" w:cs="Times New Roman"/>
          <w:sz w:val="28"/>
          <w:szCs w:val="28"/>
        </w:rPr>
      </w:pPr>
    </w:p>
    <w:p w:rsidR="0025461C" w:rsidRDefault="0025461C" w:rsidP="0025461C">
      <w:pPr>
        <w:rPr>
          <w:rFonts w:ascii="Times New Roman" w:hAnsi="Times New Roman" w:cs="Times New Roman"/>
          <w:sz w:val="28"/>
          <w:szCs w:val="28"/>
        </w:rPr>
      </w:pPr>
    </w:p>
    <w:p w:rsidR="0025461C" w:rsidRDefault="0025461C" w:rsidP="00BC4E4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461C" w:rsidRDefault="0025461C" w:rsidP="00BC4E4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281E" w:rsidRDefault="00D0281E"/>
    <w:sectPr w:rsidR="00D0281E" w:rsidSect="00C4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A0203E"/>
    <w:multiLevelType w:val="hybridMultilevel"/>
    <w:tmpl w:val="3690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06BD"/>
    <w:multiLevelType w:val="hybridMultilevel"/>
    <w:tmpl w:val="F23C9348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19F"/>
    <w:multiLevelType w:val="hybridMultilevel"/>
    <w:tmpl w:val="D12E6066"/>
    <w:lvl w:ilvl="0" w:tplc="B38C8F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2818FB"/>
    <w:multiLevelType w:val="hybridMultilevel"/>
    <w:tmpl w:val="1B04D5DA"/>
    <w:lvl w:ilvl="0" w:tplc="AEFEC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C50A49"/>
    <w:multiLevelType w:val="hybridMultilevel"/>
    <w:tmpl w:val="135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E41"/>
    <w:rsid w:val="000B595E"/>
    <w:rsid w:val="0025461C"/>
    <w:rsid w:val="0026769B"/>
    <w:rsid w:val="002B7D68"/>
    <w:rsid w:val="00361A4D"/>
    <w:rsid w:val="003F4F75"/>
    <w:rsid w:val="005E7D4C"/>
    <w:rsid w:val="00650560"/>
    <w:rsid w:val="0075554B"/>
    <w:rsid w:val="00772A48"/>
    <w:rsid w:val="00773FDF"/>
    <w:rsid w:val="00BC4E41"/>
    <w:rsid w:val="00C47022"/>
    <w:rsid w:val="00D0281E"/>
    <w:rsid w:val="00EA6BB4"/>
    <w:rsid w:val="00FB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41"/>
    <w:pPr>
      <w:ind w:left="720"/>
      <w:contextualSpacing/>
    </w:pPr>
  </w:style>
  <w:style w:type="table" w:styleId="a4">
    <w:name w:val="Table Grid"/>
    <w:basedOn w:val="a1"/>
    <w:uiPriority w:val="59"/>
    <w:rsid w:val="00BC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25461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2546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54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25461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25461C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42E6-63C5-4DBA-A5B8-E29CDC1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2017-09-11T08:36:00Z</dcterms:created>
  <dcterms:modified xsi:type="dcterms:W3CDTF">2018-09-05T18:10:00Z</dcterms:modified>
</cp:coreProperties>
</file>