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6B" w:rsidRDefault="00ED026B" w:rsidP="00ED026B">
      <w:pPr>
        <w:spacing w:after="0"/>
        <w:jc w:val="right"/>
      </w:pPr>
      <w:r>
        <w:t xml:space="preserve">                     Утверждаю </w:t>
      </w:r>
    </w:p>
    <w:p w:rsidR="00ED026B" w:rsidRDefault="00ED026B" w:rsidP="00ED026B">
      <w:pPr>
        <w:spacing w:after="0"/>
        <w:jc w:val="right"/>
      </w:pPr>
      <w:r>
        <w:t>Директор МБОУ СОШ №33</w:t>
      </w:r>
    </w:p>
    <w:p w:rsidR="00ED026B" w:rsidRDefault="00ED026B" w:rsidP="00ED026B">
      <w:pPr>
        <w:spacing w:after="0"/>
        <w:jc w:val="right"/>
      </w:pPr>
      <w:r>
        <w:t>Л.М.САНАКОЕВА</w:t>
      </w:r>
    </w:p>
    <w:p w:rsidR="00ED026B" w:rsidRDefault="00ED026B" w:rsidP="00ED026B">
      <w:pPr>
        <w:spacing w:after="0"/>
        <w:jc w:val="center"/>
      </w:pPr>
    </w:p>
    <w:p w:rsidR="00ED026B" w:rsidRPr="00ED026B" w:rsidRDefault="00ED026B" w:rsidP="00ED026B"/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1985"/>
        <w:gridCol w:w="2551"/>
        <w:gridCol w:w="2835"/>
        <w:gridCol w:w="2835"/>
      </w:tblGrid>
      <w:tr w:rsidR="00370447" w:rsidTr="001F2935">
        <w:trPr>
          <w:trHeight w:val="867"/>
        </w:trPr>
        <w:tc>
          <w:tcPr>
            <w:tcW w:w="1985" w:type="dxa"/>
          </w:tcPr>
          <w:p w:rsidR="00370447" w:rsidRPr="00EA1B17" w:rsidRDefault="00B95A61">
            <w:pPr>
              <w:pStyle w:val="3"/>
              <w:outlineLvl w:val="2"/>
              <w:rPr>
                <w:color w:val="000000" w:themeColor="text1"/>
                <w:sz w:val="24"/>
                <w:szCs w:val="24"/>
              </w:rPr>
            </w:pPr>
            <w:r w:rsidRPr="00EA1B17">
              <w:rPr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551" w:type="dxa"/>
          </w:tcPr>
          <w:p w:rsidR="00370447" w:rsidRPr="00EA1B17" w:rsidRDefault="00B95A61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EA1B17">
              <w:rPr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2835" w:type="dxa"/>
          </w:tcPr>
          <w:p w:rsidR="00370447" w:rsidRPr="00EA1B17" w:rsidRDefault="00B95A61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EA1B17">
              <w:rPr>
                <w:color w:val="000000" w:themeColor="text1"/>
                <w:sz w:val="28"/>
                <w:szCs w:val="28"/>
              </w:rPr>
              <w:t>Разновозрастная группа</w:t>
            </w:r>
          </w:p>
        </w:tc>
        <w:tc>
          <w:tcPr>
            <w:tcW w:w="2835" w:type="dxa"/>
          </w:tcPr>
          <w:p w:rsidR="00370447" w:rsidRPr="00EA1B17" w:rsidRDefault="00B95A61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EA1B17">
              <w:rPr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</w:tr>
      <w:tr w:rsidR="00370447" w:rsidTr="00EA1B17">
        <w:tc>
          <w:tcPr>
            <w:tcW w:w="1985" w:type="dxa"/>
          </w:tcPr>
          <w:p w:rsidR="00370447" w:rsidRDefault="00370447" w:rsidP="001F2B09">
            <w:pPr>
              <w:rPr>
                <w:color w:val="000000" w:themeColor="text1"/>
              </w:rPr>
            </w:pPr>
          </w:p>
          <w:p w:rsidR="00370447" w:rsidRDefault="00B95A61">
            <w:pPr>
              <w:pStyle w:val="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Понедельник</w:t>
            </w:r>
          </w:p>
        </w:tc>
        <w:tc>
          <w:tcPr>
            <w:tcW w:w="2551" w:type="dxa"/>
          </w:tcPr>
          <w:p w:rsidR="00370447" w:rsidRDefault="001F2B09" w:rsidP="001F2B09">
            <w:pPr>
              <w:pStyle w:val="3"/>
              <w:spacing w:before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1.Окружающий мир</w:t>
            </w:r>
            <w:r w:rsidR="00B95A61">
              <w:rPr>
                <w:color w:val="000000" w:themeColor="text1"/>
              </w:rPr>
              <w:t xml:space="preserve"> 9</w:t>
            </w:r>
            <w:r w:rsidR="00B95A61">
              <w:rPr>
                <w:color w:val="000000" w:themeColor="text1"/>
                <w:vertAlign w:val="superscript"/>
              </w:rPr>
              <w:t>00</w:t>
            </w:r>
            <w:r w:rsidR="00B95A61"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15</w:t>
            </w:r>
          </w:p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Физкультура</w:t>
            </w:r>
            <w:r w:rsidR="00EA1B17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</w:t>
            </w:r>
            <w:r w:rsidR="00EA1B17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9</w:t>
            </w:r>
            <w:r w:rsidR="00711024">
              <w:rPr>
                <w:color w:val="000000" w:themeColor="text1"/>
                <w:vertAlign w:val="superscript"/>
              </w:rPr>
              <w:t>25</w:t>
            </w:r>
            <w:r>
              <w:rPr>
                <w:color w:val="000000" w:themeColor="text1"/>
              </w:rPr>
              <w:t>-9</w:t>
            </w:r>
            <w:r w:rsidR="001F2B09">
              <w:rPr>
                <w:color w:val="000000" w:themeColor="text1"/>
                <w:vertAlign w:val="superscript"/>
              </w:rPr>
              <w:t>40</w:t>
            </w:r>
          </w:p>
        </w:tc>
        <w:tc>
          <w:tcPr>
            <w:tcW w:w="2835" w:type="dxa"/>
          </w:tcPr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1F2B09">
              <w:rPr>
                <w:color w:val="000000" w:themeColor="text1"/>
              </w:rPr>
              <w:t>Окружающий мир</w:t>
            </w:r>
            <w:r w:rsidR="00EA1B17">
              <w:rPr>
                <w:color w:val="000000" w:themeColor="text1"/>
              </w:rPr>
              <w:t xml:space="preserve">     </w:t>
            </w:r>
            <w:r w:rsidR="001F2B0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  <w:vertAlign w:val="superscript"/>
              </w:rPr>
              <w:t>00-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  <w:vertAlign w:val="superscript"/>
              </w:rPr>
              <w:t>25</w:t>
            </w:r>
          </w:p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Физкультура                                   9</w:t>
            </w:r>
            <w:r w:rsidR="00711024">
              <w:rPr>
                <w:color w:val="000000" w:themeColor="text1"/>
                <w:vertAlign w:val="superscript"/>
              </w:rPr>
              <w:t>45</w:t>
            </w:r>
            <w:r>
              <w:rPr>
                <w:color w:val="000000" w:themeColor="text1"/>
              </w:rPr>
              <w:t>-10</w:t>
            </w:r>
            <w:r w:rsidR="00711024">
              <w:rPr>
                <w:color w:val="000000" w:themeColor="text1"/>
                <w:vertAlign w:val="superscript"/>
              </w:rPr>
              <w:t>10</w:t>
            </w:r>
          </w:p>
          <w:p w:rsidR="00370447" w:rsidRDefault="00370447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proofErr w:type="gramStart"/>
            <w:r w:rsidR="00021B63">
              <w:rPr>
                <w:color w:val="000000" w:themeColor="text1"/>
              </w:rPr>
              <w:t>Логопедическое</w:t>
            </w:r>
            <w:proofErr w:type="gramEnd"/>
            <w:r w:rsidR="00021B63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Грамота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>
              <w:rPr>
                <w:color w:val="000000" w:themeColor="text1"/>
                <w:vertAlign w:val="superscript"/>
              </w:rPr>
              <w:t>30</w:t>
            </w:r>
          </w:p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 xml:space="preserve">2. </w:t>
            </w:r>
            <w:r w:rsidR="001F2B09">
              <w:rPr>
                <w:color w:val="000000" w:themeColor="text1"/>
              </w:rPr>
              <w:t xml:space="preserve">Окружающий мир  </w:t>
            </w:r>
            <w:r>
              <w:rPr>
                <w:color w:val="000000" w:themeColor="text1"/>
              </w:rPr>
              <w:t xml:space="preserve">  9</w:t>
            </w:r>
            <w:r>
              <w:rPr>
                <w:color w:val="000000" w:themeColor="text1"/>
                <w:vertAlign w:val="superscript"/>
              </w:rPr>
              <w:t>40</w:t>
            </w:r>
            <w:r>
              <w:rPr>
                <w:color w:val="000000" w:themeColor="text1"/>
              </w:rPr>
              <w:t>-10</w:t>
            </w:r>
            <w:r>
              <w:rPr>
                <w:color w:val="000000" w:themeColor="text1"/>
                <w:vertAlign w:val="superscript"/>
              </w:rPr>
              <w:t>10</w:t>
            </w:r>
          </w:p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3. Физкультура 10</w:t>
            </w:r>
            <w:r>
              <w:rPr>
                <w:color w:val="000000" w:themeColor="text1"/>
                <w:vertAlign w:val="superscript"/>
              </w:rPr>
              <w:t>2</w:t>
            </w:r>
            <w:r w:rsidR="00ED026B">
              <w:rPr>
                <w:color w:val="000000" w:themeColor="text1"/>
                <w:vertAlign w:val="superscript"/>
              </w:rPr>
              <w:t>0</w:t>
            </w:r>
            <w:r>
              <w:rPr>
                <w:color w:val="000000" w:themeColor="text1"/>
              </w:rPr>
              <w:t>10</w:t>
            </w:r>
            <w:r>
              <w:rPr>
                <w:color w:val="000000" w:themeColor="text1"/>
                <w:vertAlign w:val="superscript"/>
              </w:rPr>
              <w:t>5</w:t>
            </w:r>
            <w:r w:rsidR="00ED026B">
              <w:rPr>
                <w:color w:val="000000" w:themeColor="text1"/>
                <w:vertAlign w:val="superscript"/>
              </w:rPr>
              <w:t>0</w:t>
            </w:r>
          </w:p>
        </w:tc>
      </w:tr>
      <w:tr w:rsidR="00370447" w:rsidTr="00EA1B17">
        <w:tc>
          <w:tcPr>
            <w:tcW w:w="1985" w:type="dxa"/>
          </w:tcPr>
          <w:p w:rsidR="00370447" w:rsidRDefault="00B95A61" w:rsidP="00B83ED3">
            <w:pPr>
              <w:pStyle w:val="3"/>
              <w:spacing w:after="24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2551" w:type="dxa"/>
          </w:tcPr>
          <w:p w:rsidR="00370447" w:rsidRDefault="00B95A61" w:rsidP="00F75D6D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1.Осетинский</w:t>
            </w:r>
            <w:r w:rsidR="00EA1B17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 </w:t>
            </w:r>
            <w:r w:rsidR="00EA1B17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15</w:t>
            </w:r>
          </w:p>
          <w:p w:rsidR="00370447" w:rsidRDefault="001F2B09" w:rsidP="00F75D6D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 xml:space="preserve">2. Рисование </w:t>
            </w:r>
            <w:r w:rsidR="00B95A61">
              <w:rPr>
                <w:color w:val="000000" w:themeColor="text1"/>
              </w:rPr>
              <w:t xml:space="preserve"> 9</w:t>
            </w:r>
            <w:r w:rsidR="00711024">
              <w:rPr>
                <w:color w:val="000000" w:themeColor="text1"/>
                <w:vertAlign w:val="superscript"/>
              </w:rPr>
              <w:t>25</w:t>
            </w:r>
            <w:r w:rsidR="00B95A61"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4</w:t>
            </w:r>
            <w:r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370447" w:rsidRDefault="00B95A61" w:rsidP="00F75D6D">
            <w:pPr>
              <w:pStyle w:val="3"/>
              <w:spacing w:before="0" w:after="24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</w:t>
            </w:r>
            <w:r w:rsidR="000D5B89">
              <w:rPr>
                <w:color w:val="000000" w:themeColor="text1"/>
              </w:rPr>
              <w:t>Рисование</w:t>
            </w:r>
            <w:r>
              <w:rPr>
                <w:color w:val="000000" w:themeColor="text1"/>
              </w:rPr>
              <w:t xml:space="preserve"> 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>
              <w:rPr>
                <w:color w:val="000000" w:themeColor="text1"/>
                <w:vertAlign w:val="superscript"/>
              </w:rPr>
              <w:t>25</w:t>
            </w:r>
          </w:p>
          <w:p w:rsidR="00370447" w:rsidRDefault="00B95A61" w:rsidP="00F75D6D">
            <w:pPr>
              <w:pStyle w:val="3"/>
              <w:spacing w:before="0" w:after="24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2.Осетинский  9</w:t>
            </w:r>
            <w:r>
              <w:rPr>
                <w:color w:val="000000" w:themeColor="text1"/>
                <w:vertAlign w:val="superscript"/>
              </w:rPr>
              <w:t>35</w:t>
            </w:r>
            <w:r>
              <w:rPr>
                <w:color w:val="000000" w:themeColor="text1"/>
              </w:rPr>
              <w:t xml:space="preserve"> -10</w:t>
            </w:r>
            <w:r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370447" w:rsidRDefault="00B95A61" w:rsidP="00E82736">
            <w:pPr>
              <w:pStyle w:val="3"/>
              <w:spacing w:before="0" w:line="276" w:lineRule="auto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1.ФЭМП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>
              <w:rPr>
                <w:color w:val="000000" w:themeColor="text1"/>
                <w:vertAlign w:val="superscript"/>
              </w:rPr>
              <w:t>30</w:t>
            </w:r>
          </w:p>
          <w:p w:rsidR="00370447" w:rsidRDefault="00B95A61" w:rsidP="00E82736">
            <w:pPr>
              <w:pStyle w:val="3"/>
              <w:spacing w:before="0" w:line="276" w:lineRule="auto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2.Рисование 9</w:t>
            </w:r>
            <w:r>
              <w:rPr>
                <w:color w:val="000000" w:themeColor="text1"/>
                <w:vertAlign w:val="superscript"/>
              </w:rPr>
              <w:t>40</w:t>
            </w:r>
            <w:r>
              <w:rPr>
                <w:color w:val="000000" w:themeColor="text1"/>
              </w:rPr>
              <w:t>-10</w:t>
            </w:r>
            <w:r>
              <w:rPr>
                <w:color w:val="000000" w:themeColor="text1"/>
                <w:vertAlign w:val="superscript"/>
              </w:rPr>
              <w:t>10</w:t>
            </w:r>
          </w:p>
          <w:p w:rsidR="00370447" w:rsidRDefault="00B95A61" w:rsidP="00E82736">
            <w:pPr>
              <w:pStyle w:val="3"/>
              <w:spacing w:before="0" w:line="276" w:lineRule="auto"/>
              <w:outlineLvl w:val="2"/>
            </w:pPr>
            <w:r>
              <w:rPr>
                <w:color w:val="000000" w:themeColor="text1"/>
              </w:rPr>
              <w:t>3.Осетинский  10</w:t>
            </w:r>
            <w:r>
              <w:rPr>
                <w:color w:val="000000" w:themeColor="text1"/>
                <w:vertAlign w:val="superscript"/>
              </w:rPr>
              <w:t>2</w:t>
            </w:r>
            <w:r w:rsidR="001F2B09">
              <w:rPr>
                <w:color w:val="000000" w:themeColor="text1"/>
                <w:vertAlign w:val="superscript"/>
              </w:rPr>
              <w:t>0</w:t>
            </w:r>
            <w:r>
              <w:rPr>
                <w:color w:val="000000" w:themeColor="text1"/>
              </w:rPr>
              <w:t>-10</w:t>
            </w:r>
            <w:r>
              <w:rPr>
                <w:color w:val="000000" w:themeColor="text1"/>
                <w:vertAlign w:val="superscript"/>
              </w:rPr>
              <w:t>50</w:t>
            </w:r>
          </w:p>
        </w:tc>
      </w:tr>
      <w:tr w:rsidR="00370447" w:rsidTr="00EA1B17">
        <w:tc>
          <w:tcPr>
            <w:tcW w:w="1985" w:type="dxa"/>
          </w:tcPr>
          <w:p w:rsidR="00370447" w:rsidRDefault="00B95A61" w:rsidP="00B83ED3">
            <w:pPr>
              <w:pStyle w:val="3"/>
              <w:spacing w:after="240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>
              <w:rPr>
                <w:color w:val="000000" w:themeColor="text1"/>
                <w:sz w:val="20"/>
                <w:szCs w:val="20"/>
              </w:rPr>
              <w:t>половина дня</w:t>
            </w:r>
          </w:p>
        </w:tc>
        <w:tc>
          <w:tcPr>
            <w:tcW w:w="2551" w:type="dxa"/>
          </w:tcPr>
          <w:p w:rsidR="00370447" w:rsidRPr="00F75D6D" w:rsidRDefault="00370447">
            <w:pPr>
              <w:pStyle w:val="3"/>
              <w:jc w:val="center"/>
              <w:outlineLvl w:val="2"/>
              <w:rPr>
                <w:color w:val="000000" w:themeColor="text1"/>
                <w:vertAlign w:val="superscript"/>
              </w:rPr>
            </w:pPr>
          </w:p>
        </w:tc>
        <w:tc>
          <w:tcPr>
            <w:tcW w:w="2835" w:type="dxa"/>
          </w:tcPr>
          <w:p w:rsidR="00370447" w:rsidRDefault="00EA1B17">
            <w:pPr>
              <w:pStyle w:val="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Физкультура на воздухе</w:t>
            </w:r>
          </w:p>
        </w:tc>
        <w:tc>
          <w:tcPr>
            <w:tcW w:w="2835" w:type="dxa"/>
          </w:tcPr>
          <w:p w:rsidR="00370447" w:rsidRPr="00F75D6D" w:rsidRDefault="00B95A61">
            <w:pPr>
              <w:pStyle w:val="3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 xml:space="preserve"> </w:t>
            </w:r>
            <w:r w:rsidR="007C383C">
              <w:rPr>
                <w:color w:val="000000" w:themeColor="text1"/>
              </w:rPr>
              <w:t xml:space="preserve">Физкультура на воздухе 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370447" w:rsidTr="00E82736">
        <w:trPr>
          <w:trHeight w:val="1348"/>
        </w:trPr>
        <w:tc>
          <w:tcPr>
            <w:tcW w:w="1985" w:type="dxa"/>
          </w:tcPr>
          <w:p w:rsidR="00370447" w:rsidRDefault="00370447" w:rsidP="001F2935">
            <w:pPr>
              <w:pStyle w:val="3"/>
              <w:spacing w:before="0"/>
              <w:outlineLvl w:val="2"/>
              <w:rPr>
                <w:color w:val="000000" w:themeColor="text1"/>
              </w:rPr>
            </w:pPr>
          </w:p>
          <w:p w:rsidR="00370447" w:rsidRDefault="00B95A61" w:rsidP="001F2935">
            <w:pPr>
              <w:pStyle w:val="3"/>
              <w:spacing w:before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Среда</w:t>
            </w:r>
          </w:p>
        </w:tc>
        <w:tc>
          <w:tcPr>
            <w:tcW w:w="2551" w:type="dxa"/>
          </w:tcPr>
          <w:p w:rsidR="00370447" w:rsidRDefault="00B95A61" w:rsidP="001F2935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1.ФЭМП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15</w:t>
            </w:r>
          </w:p>
          <w:p w:rsidR="001F2935" w:rsidRDefault="001F2935" w:rsidP="001F2935">
            <w:pPr>
              <w:pStyle w:val="3"/>
              <w:spacing w:before="0"/>
              <w:outlineLvl w:val="2"/>
              <w:rPr>
                <w:color w:val="000000" w:themeColor="text1"/>
              </w:rPr>
            </w:pPr>
          </w:p>
          <w:p w:rsidR="00370447" w:rsidRPr="001F2B09" w:rsidRDefault="00B95A61" w:rsidP="001F2935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2.</w:t>
            </w:r>
            <w:r w:rsidR="001F2B09">
              <w:rPr>
                <w:color w:val="000000" w:themeColor="text1"/>
              </w:rPr>
              <w:t>Музыка 9</w:t>
            </w:r>
            <w:r w:rsidR="001F2B09">
              <w:rPr>
                <w:color w:val="000000" w:themeColor="text1"/>
                <w:vertAlign w:val="superscript"/>
              </w:rPr>
              <w:t>25</w:t>
            </w:r>
            <w:r w:rsidR="001F2B09">
              <w:rPr>
                <w:color w:val="000000" w:themeColor="text1"/>
              </w:rPr>
              <w:t>-9</w:t>
            </w:r>
            <w:r w:rsidR="001F2B09">
              <w:rPr>
                <w:color w:val="000000" w:themeColor="text1"/>
                <w:vertAlign w:val="superscript"/>
              </w:rPr>
              <w:t>40</w:t>
            </w:r>
          </w:p>
        </w:tc>
        <w:tc>
          <w:tcPr>
            <w:tcW w:w="2835" w:type="dxa"/>
          </w:tcPr>
          <w:p w:rsidR="00370447" w:rsidRPr="001F2B09" w:rsidRDefault="00B95A61" w:rsidP="001F2935">
            <w:pPr>
              <w:pStyle w:val="3"/>
              <w:spacing w:before="0"/>
              <w:outlineLvl w:val="2"/>
              <w:rPr>
                <w:color w:val="auto"/>
                <w:vertAlign w:val="superscript"/>
              </w:rPr>
            </w:pPr>
            <w:r w:rsidRPr="001F2B09">
              <w:rPr>
                <w:color w:val="auto"/>
              </w:rPr>
              <w:t>1.ФЭМП 9</w:t>
            </w:r>
            <w:r w:rsidRPr="001F2B09">
              <w:rPr>
                <w:color w:val="auto"/>
                <w:vertAlign w:val="superscript"/>
              </w:rPr>
              <w:t>00</w:t>
            </w:r>
            <w:r w:rsidRPr="001F2B09">
              <w:rPr>
                <w:color w:val="auto"/>
              </w:rPr>
              <w:t>-9</w:t>
            </w:r>
            <w:r w:rsidRPr="001F2B09">
              <w:rPr>
                <w:color w:val="auto"/>
                <w:vertAlign w:val="superscript"/>
              </w:rPr>
              <w:t>25</w:t>
            </w:r>
          </w:p>
          <w:p w:rsidR="001F2935" w:rsidRDefault="001F2935" w:rsidP="001F2935">
            <w:pPr>
              <w:pStyle w:val="3"/>
              <w:spacing w:before="0"/>
              <w:outlineLvl w:val="2"/>
              <w:rPr>
                <w:color w:val="auto"/>
              </w:rPr>
            </w:pPr>
          </w:p>
          <w:p w:rsidR="001F2B09" w:rsidRPr="001F2B09" w:rsidRDefault="001F2935" w:rsidP="001F2935">
            <w:pPr>
              <w:pStyle w:val="3"/>
              <w:spacing w:before="0"/>
              <w:outlineLvl w:val="2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2.</w:t>
            </w:r>
            <w:r w:rsidR="001F2B09" w:rsidRPr="001F2B09">
              <w:rPr>
                <w:color w:val="auto"/>
              </w:rPr>
              <w:t xml:space="preserve"> Музыка </w:t>
            </w:r>
            <w:r>
              <w:rPr>
                <w:color w:val="auto"/>
              </w:rPr>
              <w:t xml:space="preserve">9 </w:t>
            </w:r>
            <w:r>
              <w:rPr>
                <w:color w:val="auto"/>
                <w:vertAlign w:val="superscript"/>
              </w:rPr>
              <w:t>45-</w:t>
            </w:r>
            <w:r w:rsidR="001F2B09">
              <w:rPr>
                <w:color w:val="auto"/>
              </w:rPr>
              <w:t>10</w:t>
            </w:r>
            <w:r w:rsidR="00ED026B">
              <w:rPr>
                <w:color w:val="auto"/>
                <w:vertAlign w:val="superscript"/>
              </w:rPr>
              <w:t>10</w:t>
            </w:r>
          </w:p>
        </w:tc>
        <w:tc>
          <w:tcPr>
            <w:tcW w:w="2835" w:type="dxa"/>
          </w:tcPr>
          <w:p w:rsidR="001F2935" w:rsidRPr="001F2935" w:rsidRDefault="00B95A61" w:rsidP="00E82736">
            <w:pPr>
              <w:pStyle w:val="3"/>
              <w:spacing w:before="0" w:line="276" w:lineRule="auto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</w:t>
            </w:r>
            <w:r w:rsidR="00021B63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Логопедическое</w:t>
            </w:r>
            <w:proofErr w:type="gramEnd"/>
            <w:r w:rsidR="00021B63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Грамота  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>
              <w:rPr>
                <w:color w:val="000000" w:themeColor="text1"/>
                <w:vertAlign w:val="superscript"/>
              </w:rPr>
              <w:t>30</w:t>
            </w:r>
          </w:p>
          <w:p w:rsidR="001F2935" w:rsidRPr="001F2935" w:rsidRDefault="001F2935" w:rsidP="00E82736">
            <w:pPr>
              <w:pStyle w:val="3"/>
              <w:spacing w:before="0" w:line="276" w:lineRule="auto"/>
              <w:outlineLvl w:val="2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2. Р</w:t>
            </w:r>
            <w:r w:rsidRPr="001F2935">
              <w:rPr>
                <w:color w:val="auto"/>
              </w:rPr>
              <w:t xml:space="preserve">исование </w:t>
            </w:r>
            <w:r>
              <w:rPr>
                <w:color w:val="auto"/>
              </w:rPr>
              <w:t>9</w:t>
            </w:r>
            <w:r>
              <w:rPr>
                <w:color w:val="auto"/>
                <w:vertAlign w:val="superscript"/>
              </w:rPr>
              <w:t>40-</w:t>
            </w:r>
            <w:r>
              <w:rPr>
                <w:color w:val="auto"/>
              </w:rPr>
              <w:t>10</w:t>
            </w:r>
            <w:r>
              <w:rPr>
                <w:color w:val="auto"/>
                <w:vertAlign w:val="superscript"/>
              </w:rPr>
              <w:t>10</w:t>
            </w:r>
          </w:p>
          <w:p w:rsidR="00370447" w:rsidRPr="001F2935" w:rsidRDefault="001F2935" w:rsidP="00E82736">
            <w:pPr>
              <w:pStyle w:val="3"/>
              <w:spacing w:before="0" w:line="276" w:lineRule="auto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</w:t>
            </w:r>
            <w:r w:rsidR="007C383C">
              <w:rPr>
                <w:color w:val="000000" w:themeColor="text1"/>
              </w:rPr>
              <w:t>.Музы</w:t>
            </w:r>
            <w:r w:rsidR="001F2B09">
              <w:rPr>
                <w:color w:val="000000" w:themeColor="text1"/>
              </w:rPr>
              <w:t>ка</w:t>
            </w:r>
            <w:r>
              <w:rPr>
                <w:color w:val="000000" w:themeColor="text1"/>
              </w:rPr>
              <w:t xml:space="preserve"> 10</w:t>
            </w:r>
            <w:r w:rsidR="00E82736">
              <w:rPr>
                <w:color w:val="000000" w:themeColor="text1"/>
                <w:vertAlign w:val="superscript"/>
              </w:rPr>
              <w:t>15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="00E82736">
              <w:rPr>
                <w:color w:val="000000" w:themeColor="text1"/>
                <w:vertAlign w:val="superscript"/>
              </w:rPr>
              <w:t>–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>
              <w:rPr>
                <w:color w:val="000000" w:themeColor="text1"/>
              </w:rPr>
              <w:t>10</w:t>
            </w:r>
            <w:r w:rsidR="00E82736">
              <w:rPr>
                <w:color w:val="000000" w:themeColor="text1"/>
                <w:vertAlign w:val="superscript"/>
              </w:rPr>
              <w:t>45</w:t>
            </w:r>
          </w:p>
        </w:tc>
      </w:tr>
      <w:tr w:rsidR="001F2935" w:rsidTr="00E82736">
        <w:trPr>
          <w:trHeight w:val="1008"/>
        </w:trPr>
        <w:tc>
          <w:tcPr>
            <w:tcW w:w="1985" w:type="dxa"/>
          </w:tcPr>
          <w:p w:rsidR="001F2935" w:rsidRDefault="001F2935" w:rsidP="001F2935">
            <w:pPr>
              <w:pStyle w:val="3"/>
              <w:spacing w:before="0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</w:p>
          <w:p w:rsidR="001F2935" w:rsidRDefault="001F2935" w:rsidP="001F2935">
            <w:pPr>
              <w:pStyle w:val="3"/>
              <w:spacing w:before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>
              <w:rPr>
                <w:color w:val="000000" w:themeColor="text1"/>
                <w:sz w:val="20"/>
                <w:szCs w:val="20"/>
              </w:rPr>
              <w:t>половина дня</w:t>
            </w:r>
          </w:p>
        </w:tc>
        <w:tc>
          <w:tcPr>
            <w:tcW w:w="2551" w:type="dxa"/>
          </w:tcPr>
          <w:p w:rsidR="00F75D6D" w:rsidRPr="00F75D6D" w:rsidRDefault="00F75D6D" w:rsidP="00F75D6D"/>
        </w:tc>
        <w:tc>
          <w:tcPr>
            <w:tcW w:w="2835" w:type="dxa"/>
          </w:tcPr>
          <w:p w:rsidR="00F75D6D" w:rsidRDefault="001F2935" w:rsidP="00E82736">
            <w:pPr>
              <w:pStyle w:val="3"/>
              <w:spacing w:before="0" w:line="276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Ручной труд/</w:t>
            </w:r>
          </w:p>
          <w:p w:rsidR="001F2935" w:rsidRPr="001F2935" w:rsidRDefault="001F2935" w:rsidP="00E82736">
            <w:pPr>
              <w:pStyle w:val="3"/>
              <w:spacing w:before="0" w:line="276" w:lineRule="auto"/>
              <w:outlineLvl w:val="2"/>
              <w:rPr>
                <w:color w:val="auto"/>
                <w:vertAlign w:val="superscript"/>
              </w:rPr>
            </w:pPr>
            <w:r w:rsidRPr="001F2B09">
              <w:rPr>
                <w:color w:val="auto"/>
              </w:rPr>
              <w:t xml:space="preserve">Конструирование </w:t>
            </w:r>
            <w:r>
              <w:rPr>
                <w:color w:val="auto"/>
              </w:rPr>
              <w:t>15</w:t>
            </w:r>
            <w:r>
              <w:rPr>
                <w:color w:val="auto"/>
                <w:vertAlign w:val="superscript"/>
              </w:rPr>
              <w:t>30</w:t>
            </w:r>
          </w:p>
          <w:p w:rsidR="001F2935" w:rsidRPr="00E82736" w:rsidRDefault="00E82736" w:rsidP="00E82736">
            <w:pPr>
              <w:pStyle w:val="3"/>
              <w:spacing w:before="0" w:line="276" w:lineRule="auto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(Совместная </w:t>
            </w:r>
            <w:proofErr w:type="spellStart"/>
            <w:r>
              <w:rPr>
                <w:color w:val="auto"/>
                <w:sz w:val="18"/>
                <w:szCs w:val="18"/>
              </w:rPr>
              <w:t>деят-ть</w:t>
            </w:r>
            <w:proofErr w:type="spellEnd"/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E82736" w:rsidRDefault="00E82736" w:rsidP="00E82736">
            <w:pPr>
              <w:pStyle w:val="3"/>
              <w:spacing w:before="0" w:line="276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Ручной труд/</w:t>
            </w:r>
          </w:p>
          <w:p w:rsidR="00E82736" w:rsidRPr="001F2935" w:rsidRDefault="00E82736" w:rsidP="00E82736">
            <w:pPr>
              <w:pStyle w:val="3"/>
              <w:spacing w:before="0" w:line="276" w:lineRule="auto"/>
              <w:outlineLvl w:val="2"/>
              <w:rPr>
                <w:color w:val="auto"/>
                <w:vertAlign w:val="superscript"/>
              </w:rPr>
            </w:pPr>
            <w:r w:rsidRPr="001F2B09">
              <w:rPr>
                <w:color w:val="auto"/>
              </w:rPr>
              <w:t xml:space="preserve">Конструирование </w:t>
            </w:r>
            <w:r>
              <w:rPr>
                <w:color w:val="auto"/>
              </w:rPr>
              <w:t>15</w:t>
            </w:r>
            <w:r>
              <w:rPr>
                <w:color w:val="auto"/>
                <w:vertAlign w:val="superscript"/>
              </w:rPr>
              <w:t>30</w:t>
            </w:r>
          </w:p>
          <w:p w:rsidR="001F2935" w:rsidRPr="00F75D6D" w:rsidRDefault="00E82736" w:rsidP="00E82736">
            <w:pPr>
              <w:pStyle w:val="3"/>
              <w:spacing w:before="0" w:line="276" w:lineRule="auto"/>
              <w:outlineLvl w:val="2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 xml:space="preserve">(Совместная </w:t>
            </w:r>
            <w:proofErr w:type="spellStart"/>
            <w:r>
              <w:rPr>
                <w:color w:val="auto"/>
                <w:sz w:val="18"/>
                <w:szCs w:val="18"/>
              </w:rPr>
              <w:t>деят-ть</w:t>
            </w:r>
            <w:proofErr w:type="spellEnd"/>
            <w:r>
              <w:rPr>
                <w:color w:val="auto"/>
                <w:sz w:val="18"/>
                <w:szCs w:val="18"/>
              </w:rPr>
              <w:t>)</w:t>
            </w:r>
          </w:p>
        </w:tc>
      </w:tr>
      <w:tr w:rsidR="00370447" w:rsidTr="00EA1B17">
        <w:tc>
          <w:tcPr>
            <w:tcW w:w="1985" w:type="dxa"/>
          </w:tcPr>
          <w:p w:rsidR="00370447" w:rsidRDefault="00370447" w:rsidP="001F2935">
            <w:pPr>
              <w:pStyle w:val="3"/>
              <w:spacing w:before="0"/>
              <w:outlineLvl w:val="2"/>
              <w:rPr>
                <w:color w:val="000000" w:themeColor="text1"/>
              </w:rPr>
            </w:pPr>
          </w:p>
          <w:p w:rsidR="00370447" w:rsidRDefault="00B95A61" w:rsidP="001F2935">
            <w:pPr>
              <w:pStyle w:val="3"/>
              <w:spacing w:before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Четверг</w:t>
            </w:r>
          </w:p>
        </w:tc>
        <w:tc>
          <w:tcPr>
            <w:tcW w:w="2551" w:type="dxa"/>
          </w:tcPr>
          <w:p w:rsidR="00370447" w:rsidRDefault="00B95A61" w:rsidP="001F2935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 xml:space="preserve">1.Осетинский </w:t>
            </w:r>
            <w:r w:rsidR="00EA1B17"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</w:rPr>
              <w:t xml:space="preserve">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15</w:t>
            </w:r>
          </w:p>
          <w:p w:rsidR="00370447" w:rsidRDefault="00B95A61" w:rsidP="001F2935">
            <w:pPr>
              <w:pStyle w:val="3"/>
              <w:spacing w:before="0"/>
              <w:outlineLvl w:val="2"/>
              <w:rPr>
                <w:vertAlign w:val="superscript"/>
              </w:rPr>
            </w:pPr>
            <w:r>
              <w:rPr>
                <w:color w:val="000000" w:themeColor="text1"/>
              </w:rPr>
              <w:t>2.Лепка/Аппликация 9</w:t>
            </w:r>
            <w:r w:rsidR="00711024">
              <w:rPr>
                <w:color w:val="000000" w:themeColor="text1"/>
                <w:vertAlign w:val="superscript"/>
              </w:rPr>
              <w:t>25</w:t>
            </w:r>
            <w:r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45</w:t>
            </w:r>
          </w:p>
        </w:tc>
        <w:tc>
          <w:tcPr>
            <w:tcW w:w="2835" w:type="dxa"/>
          </w:tcPr>
          <w:p w:rsidR="00370447" w:rsidRDefault="000D5B89" w:rsidP="001F2935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1.Лепка /Аппликация</w:t>
            </w:r>
            <w:r w:rsidR="00B95A61">
              <w:rPr>
                <w:color w:val="000000" w:themeColor="text1"/>
              </w:rPr>
              <w:t xml:space="preserve">    9</w:t>
            </w:r>
            <w:r w:rsidR="00B95A61">
              <w:rPr>
                <w:color w:val="000000" w:themeColor="text1"/>
                <w:vertAlign w:val="superscript"/>
              </w:rPr>
              <w:t>00</w:t>
            </w:r>
            <w:r w:rsidR="00B95A61">
              <w:rPr>
                <w:color w:val="000000" w:themeColor="text1"/>
              </w:rPr>
              <w:t>-9</w:t>
            </w:r>
            <w:r w:rsidR="00B95A61">
              <w:rPr>
                <w:color w:val="000000" w:themeColor="text1"/>
                <w:vertAlign w:val="superscript"/>
              </w:rPr>
              <w:t>25</w:t>
            </w:r>
          </w:p>
          <w:p w:rsidR="00370447" w:rsidRDefault="00B95A61" w:rsidP="001F2935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2.Осетинский  9</w:t>
            </w:r>
            <w:r>
              <w:rPr>
                <w:color w:val="000000" w:themeColor="text1"/>
                <w:vertAlign w:val="superscript"/>
              </w:rPr>
              <w:t>35</w:t>
            </w:r>
            <w:r>
              <w:rPr>
                <w:color w:val="000000" w:themeColor="text1"/>
              </w:rPr>
              <w:t>-10</w:t>
            </w:r>
            <w:r>
              <w:rPr>
                <w:color w:val="000000" w:themeColor="text1"/>
                <w:vertAlign w:val="superscript"/>
              </w:rPr>
              <w:t>00</w:t>
            </w:r>
          </w:p>
          <w:p w:rsidR="00370447" w:rsidRDefault="00370447" w:rsidP="001F2935">
            <w:pPr>
              <w:pStyle w:val="3"/>
              <w:spacing w:before="0"/>
              <w:outlineLvl w:val="2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E82736" w:rsidRPr="00E82736" w:rsidRDefault="00B95A61" w:rsidP="00E82736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1.ФЭМП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>
              <w:rPr>
                <w:color w:val="000000" w:themeColor="text1"/>
                <w:vertAlign w:val="superscript"/>
              </w:rPr>
              <w:t>30</w:t>
            </w:r>
          </w:p>
          <w:p w:rsidR="00370447" w:rsidRDefault="00E82736" w:rsidP="00E82736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2.</w:t>
            </w:r>
            <w:r w:rsidR="00B95A61">
              <w:rPr>
                <w:color w:val="000000" w:themeColor="text1"/>
              </w:rPr>
              <w:t>Осетинский 10</w:t>
            </w:r>
            <w:r>
              <w:rPr>
                <w:color w:val="000000" w:themeColor="text1"/>
                <w:vertAlign w:val="superscript"/>
              </w:rPr>
              <w:t>05</w:t>
            </w:r>
            <w:r w:rsidR="00B95A61">
              <w:rPr>
                <w:color w:val="000000" w:themeColor="text1"/>
              </w:rPr>
              <w:t>-10</w:t>
            </w:r>
            <w:r>
              <w:rPr>
                <w:color w:val="000000" w:themeColor="text1"/>
                <w:vertAlign w:val="superscript"/>
              </w:rPr>
              <w:t>3</w:t>
            </w:r>
            <w:r w:rsidR="00C403C7">
              <w:rPr>
                <w:color w:val="000000" w:themeColor="text1"/>
                <w:vertAlign w:val="superscript"/>
              </w:rPr>
              <w:t>5</w:t>
            </w:r>
          </w:p>
        </w:tc>
      </w:tr>
      <w:tr w:rsidR="00370447" w:rsidTr="00EA1B17">
        <w:tc>
          <w:tcPr>
            <w:tcW w:w="1985" w:type="dxa"/>
          </w:tcPr>
          <w:p w:rsidR="00F75D6D" w:rsidRDefault="00F75D6D" w:rsidP="001F2935">
            <w:pPr>
              <w:pStyle w:val="3"/>
              <w:spacing w:before="0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</w:p>
          <w:p w:rsidR="00370447" w:rsidRDefault="00B95A61" w:rsidP="001F2935">
            <w:pPr>
              <w:pStyle w:val="3"/>
              <w:spacing w:before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0D5B8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половина дня</w:t>
            </w:r>
          </w:p>
        </w:tc>
        <w:tc>
          <w:tcPr>
            <w:tcW w:w="2551" w:type="dxa"/>
          </w:tcPr>
          <w:p w:rsidR="00370447" w:rsidRPr="001F2B09" w:rsidRDefault="001F2B09" w:rsidP="001F2B09">
            <w:pPr>
              <w:pStyle w:val="3"/>
              <w:tabs>
                <w:tab w:val="center" w:pos="1198"/>
                <w:tab w:val="right" w:pos="2396"/>
              </w:tabs>
              <w:outlineLvl w:val="2"/>
              <w:rPr>
                <w:color w:val="000000" w:themeColor="text1"/>
              </w:rPr>
            </w:pPr>
            <w:r w:rsidRPr="001F2B09">
              <w:rPr>
                <w:color w:val="000000" w:themeColor="text1"/>
              </w:rPr>
              <w:tab/>
              <w:t xml:space="preserve">Музыка </w:t>
            </w:r>
            <w:r>
              <w:rPr>
                <w:color w:val="000000" w:themeColor="text1"/>
              </w:rPr>
              <w:t>15</w:t>
            </w:r>
            <w:r w:rsidR="00C403C7">
              <w:rPr>
                <w:color w:val="000000" w:themeColor="text1"/>
                <w:vertAlign w:val="superscript"/>
              </w:rPr>
              <w:t>45</w:t>
            </w:r>
            <w:r w:rsidRPr="001F2B09">
              <w:rPr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370447" w:rsidRPr="001F2B09" w:rsidRDefault="001F2B09" w:rsidP="001F2B09">
            <w:pPr>
              <w:pStyle w:val="3"/>
              <w:jc w:val="center"/>
              <w:outlineLvl w:val="2"/>
              <w:rPr>
                <w:vertAlign w:val="superscript"/>
              </w:rPr>
            </w:pPr>
            <w:r>
              <w:rPr>
                <w:color w:val="000000" w:themeColor="text1"/>
              </w:rPr>
              <w:t>Музыка 15</w:t>
            </w:r>
            <w:r w:rsidR="00C403C7">
              <w:rPr>
                <w:color w:val="000000" w:themeColor="text1"/>
                <w:vertAlign w:val="superscript"/>
              </w:rPr>
              <w:t>20</w:t>
            </w:r>
          </w:p>
        </w:tc>
        <w:tc>
          <w:tcPr>
            <w:tcW w:w="2835" w:type="dxa"/>
          </w:tcPr>
          <w:p w:rsidR="00370447" w:rsidRPr="001F2B09" w:rsidRDefault="001F2B09" w:rsidP="001F2B09">
            <w:pPr>
              <w:pStyle w:val="3"/>
              <w:jc w:val="center"/>
              <w:outlineLvl w:val="2"/>
              <w:rPr>
                <w:color w:val="000000" w:themeColor="text1"/>
                <w:vertAlign w:val="superscript"/>
              </w:rPr>
            </w:pPr>
            <w:r w:rsidRPr="001F2B09">
              <w:rPr>
                <w:color w:val="000000" w:themeColor="text1"/>
              </w:rPr>
              <w:t xml:space="preserve">Музыка </w:t>
            </w:r>
            <w:r>
              <w:rPr>
                <w:color w:val="000000" w:themeColor="text1"/>
              </w:rPr>
              <w:t xml:space="preserve"> 16</w:t>
            </w:r>
            <w:r>
              <w:rPr>
                <w:color w:val="000000" w:themeColor="text1"/>
                <w:vertAlign w:val="superscript"/>
              </w:rPr>
              <w:t>00</w:t>
            </w:r>
          </w:p>
        </w:tc>
      </w:tr>
      <w:tr w:rsidR="00370447" w:rsidTr="00EA1B17">
        <w:tc>
          <w:tcPr>
            <w:tcW w:w="1985" w:type="dxa"/>
          </w:tcPr>
          <w:p w:rsidR="00370447" w:rsidRDefault="00EA1B17">
            <w:pPr>
              <w:pStyle w:val="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Пятница </w:t>
            </w:r>
          </w:p>
          <w:p w:rsidR="00370447" w:rsidRDefault="00370447">
            <w:pPr>
              <w:pStyle w:val="3"/>
              <w:outlineLvl w:val="2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1.Речевое развитие 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15</w:t>
            </w:r>
          </w:p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 xml:space="preserve">2.Физкультура </w:t>
            </w:r>
            <w:r w:rsidR="00EA1B17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9</w:t>
            </w:r>
            <w:r w:rsidR="00021B63">
              <w:rPr>
                <w:color w:val="000000" w:themeColor="text1"/>
                <w:vertAlign w:val="superscript"/>
              </w:rPr>
              <w:t>2</w:t>
            </w:r>
            <w:r w:rsidR="00711024">
              <w:rPr>
                <w:color w:val="000000" w:themeColor="text1"/>
                <w:vertAlign w:val="superscript"/>
              </w:rPr>
              <w:t>5</w:t>
            </w:r>
            <w:r>
              <w:rPr>
                <w:color w:val="000000" w:themeColor="text1"/>
              </w:rPr>
              <w:t>-9</w:t>
            </w:r>
            <w:r w:rsidR="00711024">
              <w:rPr>
                <w:color w:val="000000" w:themeColor="text1"/>
                <w:vertAlign w:val="superscript"/>
              </w:rPr>
              <w:t>4</w:t>
            </w:r>
            <w:r w:rsidR="00ED026B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</w:t>
            </w:r>
            <w:r w:rsidR="000D5B89">
              <w:rPr>
                <w:color w:val="000000" w:themeColor="text1"/>
              </w:rPr>
              <w:t xml:space="preserve">Речевое развитие </w:t>
            </w:r>
            <w:r w:rsidR="00EA1B17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>
              <w:rPr>
                <w:color w:val="000000" w:themeColor="text1"/>
                <w:vertAlign w:val="superscript"/>
              </w:rPr>
              <w:t>25</w:t>
            </w:r>
          </w:p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2.Физкультура  9</w:t>
            </w:r>
            <w:r w:rsidR="00711024">
              <w:rPr>
                <w:color w:val="000000" w:themeColor="text1"/>
                <w:vertAlign w:val="superscript"/>
              </w:rPr>
              <w:t>4</w:t>
            </w:r>
            <w:r>
              <w:rPr>
                <w:color w:val="000000" w:themeColor="text1"/>
                <w:vertAlign w:val="superscript"/>
              </w:rPr>
              <w:t>5</w:t>
            </w:r>
            <w:r>
              <w:rPr>
                <w:color w:val="000000" w:themeColor="text1"/>
              </w:rPr>
              <w:t>-10</w:t>
            </w:r>
            <w:r w:rsidR="00021B63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2835" w:type="dxa"/>
          </w:tcPr>
          <w:p w:rsidR="00370447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1.Речевое развитие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</w:t>
            </w:r>
            <w:r w:rsidR="00EA1B17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  <w:vertAlign w:val="superscript"/>
              </w:rPr>
              <w:t>00</w:t>
            </w:r>
            <w:r>
              <w:rPr>
                <w:color w:val="000000" w:themeColor="text1"/>
              </w:rPr>
              <w:t>-9</w:t>
            </w:r>
            <w:r>
              <w:rPr>
                <w:color w:val="000000" w:themeColor="text1"/>
                <w:vertAlign w:val="superscript"/>
              </w:rPr>
              <w:t>30</w:t>
            </w:r>
          </w:p>
          <w:p w:rsidR="007C383C" w:rsidRPr="007C383C" w:rsidRDefault="00B95A61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2.</w:t>
            </w:r>
            <w:r w:rsidR="007C383C">
              <w:rPr>
                <w:color w:val="000000" w:themeColor="text1"/>
              </w:rPr>
              <w:t>Лепка/Аппликация 9</w:t>
            </w:r>
            <w:r w:rsidR="007C383C">
              <w:rPr>
                <w:color w:val="000000" w:themeColor="text1"/>
                <w:vertAlign w:val="superscript"/>
              </w:rPr>
              <w:t>40</w:t>
            </w:r>
            <w:r w:rsidR="007C383C">
              <w:rPr>
                <w:color w:val="000000" w:themeColor="text1"/>
              </w:rPr>
              <w:t>-10</w:t>
            </w:r>
            <w:r w:rsidR="007C383C">
              <w:rPr>
                <w:color w:val="000000" w:themeColor="text1"/>
                <w:vertAlign w:val="superscript"/>
              </w:rPr>
              <w:t>10</w:t>
            </w:r>
          </w:p>
          <w:p w:rsidR="00370447" w:rsidRPr="007C383C" w:rsidRDefault="007C383C" w:rsidP="001F2B09">
            <w:pPr>
              <w:pStyle w:val="3"/>
              <w:spacing w:before="0"/>
              <w:outlineLvl w:val="2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3.Физкультура 10</w:t>
            </w:r>
            <w:r>
              <w:rPr>
                <w:color w:val="000000" w:themeColor="text1"/>
                <w:vertAlign w:val="superscript"/>
              </w:rPr>
              <w:t>20</w:t>
            </w:r>
            <w:r>
              <w:rPr>
                <w:color w:val="000000" w:themeColor="text1"/>
              </w:rPr>
              <w:t>-10</w:t>
            </w:r>
            <w:r>
              <w:rPr>
                <w:color w:val="000000" w:themeColor="text1"/>
                <w:vertAlign w:val="superscript"/>
              </w:rPr>
              <w:t>50</w:t>
            </w:r>
          </w:p>
          <w:p w:rsidR="007C383C" w:rsidRPr="007C383C" w:rsidRDefault="007C383C" w:rsidP="007C383C"/>
        </w:tc>
      </w:tr>
    </w:tbl>
    <w:p w:rsidR="00370447" w:rsidRDefault="00B95A61">
      <w:pPr>
        <w:pStyle w:val="3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Музыкальное развлечение в 11</w:t>
      </w:r>
      <w:r>
        <w:rPr>
          <w:color w:val="000000" w:themeColor="text1"/>
          <w:sz w:val="18"/>
          <w:szCs w:val="18"/>
          <w:vertAlign w:val="superscript"/>
        </w:rPr>
        <w:t>00</w:t>
      </w:r>
      <w:proofErr w:type="gramStart"/>
      <w:r>
        <w:rPr>
          <w:color w:val="000000" w:themeColor="text1"/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</w:rPr>
        <w:t>:</w:t>
      </w:r>
      <w:proofErr w:type="gramEnd"/>
      <w:r>
        <w:rPr>
          <w:color w:val="000000" w:themeColor="text1"/>
          <w:sz w:val="18"/>
          <w:szCs w:val="18"/>
        </w:rPr>
        <w:t xml:space="preserve"> Первая неделя месяца- 1группа.  Вторая неделя- 2группа. Третья неделя - 3группа.  Четвертая неделя - совместно.  Спортивные развлечения в 15</w:t>
      </w:r>
      <w:r>
        <w:rPr>
          <w:color w:val="000000" w:themeColor="text1"/>
          <w:sz w:val="18"/>
          <w:szCs w:val="18"/>
          <w:vertAlign w:val="superscript"/>
        </w:rPr>
        <w:t>15</w:t>
      </w:r>
      <w:proofErr w:type="gramStart"/>
      <w:r>
        <w:rPr>
          <w:color w:val="000000" w:themeColor="text1"/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</w:rPr>
        <w:t>:</w:t>
      </w:r>
      <w:proofErr w:type="gramEnd"/>
      <w:r>
        <w:rPr>
          <w:color w:val="000000" w:themeColor="text1"/>
          <w:sz w:val="18"/>
          <w:szCs w:val="18"/>
        </w:rPr>
        <w:t xml:space="preserve">  Первая неделя месяца- 1группа.  Вторая неделя- 2группа. Третья неделя - 3группа.  Четвертая неделя – совместный праздник.</w:t>
      </w:r>
    </w:p>
    <w:p w:rsidR="00370447" w:rsidRDefault="00370447">
      <w:pPr>
        <w:rPr>
          <w:sz w:val="18"/>
          <w:szCs w:val="18"/>
        </w:rPr>
      </w:pPr>
    </w:p>
    <w:p w:rsidR="00483203" w:rsidRDefault="00483203">
      <w:pPr>
        <w:rPr>
          <w:sz w:val="18"/>
          <w:szCs w:val="18"/>
        </w:rPr>
      </w:pPr>
    </w:p>
    <w:p w:rsidR="00483203" w:rsidRDefault="00483203">
      <w:pPr>
        <w:rPr>
          <w:sz w:val="18"/>
          <w:szCs w:val="18"/>
        </w:rPr>
      </w:pPr>
    </w:p>
    <w:p w:rsidR="00483203" w:rsidRDefault="00483203">
      <w:pPr>
        <w:rPr>
          <w:sz w:val="18"/>
          <w:szCs w:val="18"/>
        </w:rPr>
      </w:pPr>
    </w:p>
    <w:p w:rsidR="00725B17" w:rsidRDefault="00725B17" w:rsidP="00B95A61">
      <w:pPr>
        <w:pStyle w:val="2"/>
        <w:jc w:val="center"/>
        <w:rPr>
          <w:color w:val="auto"/>
        </w:rPr>
      </w:pPr>
    </w:p>
    <w:p w:rsidR="00725B17" w:rsidRDefault="00725B17" w:rsidP="00B95A61">
      <w:pPr>
        <w:pStyle w:val="2"/>
        <w:jc w:val="center"/>
        <w:rPr>
          <w:color w:val="auto"/>
        </w:rPr>
      </w:pPr>
    </w:p>
    <w:p w:rsidR="00ED026B" w:rsidRDefault="00ED026B" w:rsidP="00B95A61">
      <w:pPr>
        <w:pStyle w:val="2"/>
        <w:jc w:val="center"/>
        <w:rPr>
          <w:color w:val="auto"/>
        </w:rPr>
      </w:pPr>
    </w:p>
    <w:p w:rsidR="00ED026B" w:rsidRDefault="00ED026B" w:rsidP="00B95A61">
      <w:pPr>
        <w:pStyle w:val="2"/>
        <w:jc w:val="center"/>
        <w:rPr>
          <w:color w:val="auto"/>
        </w:rPr>
      </w:pPr>
    </w:p>
    <w:p w:rsidR="00ED026B" w:rsidRDefault="00ED026B" w:rsidP="00B95A61">
      <w:pPr>
        <w:pStyle w:val="2"/>
        <w:jc w:val="center"/>
        <w:rPr>
          <w:color w:val="auto"/>
        </w:rPr>
      </w:pPr>
    </w:p>
    <w:p w:rsidR="00ED026B" w:rsidRDefault="00ED026B" w:rsidP="00B95A61">
      <w:pPr>
        <w:pStyle w:val="2"/>
        <w:jc w:val="center"/>
        <w:rPr>
          <w:color w:val="auto"/>
        </w:rPr>
      </w:pPr>
    </w:p>
    <w:p w:rsidR="00483203" w:rsidRPr="00B95A61" w:rsidRDefault="00B95A61" w:rsidP="00B95A61">
      <w:pPr>
        <w:pStyle w:val="2"/>
        <w:jc w:val="center"/>
        <w:rPr>
          <w:color w:val="auto"/>
        </w:rPr>
      </w:pPr>
      <w:r w:rsidRPr="00B95A61">
        <w:rPr>
          <w:color w:val="auto"/>
        </w:rPr>
        <w:t>Годовые задачи СПДГ</w:t>
      </w:r>
    </w:p>
    <w:p w:rsidR="00483203" w:rsidRDefault="00483203">
      <w:pPr>
        <w:rPr>
          <w:sz w:val="18"/>
          <w:szCs w:val="18"/>
        </w:rPr>
      </w:pPr>
    </w:p>
    <w:p w:rsidR="00725B17" w:rsidRDefault="00725B17">
      <w:pPr>
        <w:rPr>
          <w:sz w:val="18"/>
          <w:szCs w:val="18"/>
        </w:rPr>
      </w:pPr>
    </w:p>
    <w:p w:rsidR="00725B17" w:rsidRPr="007C7121" w:rsidRDefault="00725B17">
      <w:pPr>
        <w:rPr>
          <w:sz w:val="32"/>
          <w:szCs w:val="32"/>
        </w:rPr>
      </w:pPr>
    </w:p>
    <w:p w:rsidR="00483203" w:rsidRPr="007C7121" w:rsidRDefault="00483203">
      <w:pPr>
        <w:rPr>
          <w:sz w:val="32"/>
          <w:szCs w:val="32"/>
        </w:rPr>
      </w:pPr>
    </w:p>
    <w:p w:rsidR="00483203" w:rsidRPr="007C7121" w:rsidRDefault="00B95A61" w:rsidP="00483203">
      <w:pPr>
        <w:pStyle w:val="3"/>
        <w:numPr>
          <w:ilvl w:val="0"/>
          <w:numId w:val="2"/>
        </w:numPr>
        <w:rPr>
          <w:color w:val="auto"/>
          <w:sz w:val="32"/>
          <w:szCs w:val="32"/>
        </w:rPr>
      </w:pPr>
      <w:r w:rsidRPr="007C7121">
        <w:rPr>
          <w:color w:val="auto"/>
          <w:sz w:val="32"/>
          <w:szCs w:val="32"/>
        </w:rPr>
        <w:t xml:space="preserve">Активизация, </w:t>
      </w:r>
      <w:r w:rsidR="00483203" w:rsidRPr="007C7121">
        <w:rPr>
          <w:color w:val="auto"/>
          <w:sz w:val="32"/>
          <w:szCs w:val="32"/>
        </w:rPr>
        <w:t>расширение и обогащение словаря дошкольников через игровую деятельность.</w:t>
      </w:r>
    </w:p>
    <w:p w:rsidR="00483203" w:rsidRPr="00B95A61" w:rsidRDefault="00483203" w:rsidP="00483203">
      <w:pPr>
        <w:pStyle w:val="3"/>
        <w:numPr>
          <w:ilvl w:val="0"/>
          <w:numId w:val="2"/>
        </w:numPr>
        <w:rPr>
          <w:sz w:val="28"/>
          <w:szCs w:val="28"/>
        </w:rPr>
      </w:pPr>
      <w:r w:rsidRPr="007C7121">
        <w:rPr>
          <w:color w:val="auto"/>
          <w:sz w:val="32"/>
          <w:szCs w:val="32"/>
        </w:rPr>
        <w:t xml:space="preserve">Совершенствовать систему </w:t>
      </w:r>
      <w:proofErr w:type="spellStart"/>
      <w:r w:rsidRPr="007C7121">
        <w:rPr>
          <w:color w:val="auto"/>
          <w:sz w:val="32"/>
          <w:szCs w:val="32"/>
        </w:rPr>
        <w:t>физкультурно</w:t>
      </w:r>
      <w:proofErr w:type="spellEnd"/>
      <w:r w:rsidRPr="007C7121">
        <w:rPr>
          <w:color w:val="auto"/>
          <w:sz w:val="32"/>
          <w:szCs w:val="32"/>
        </w:rPr>
        <w:t xml:space="preserve"> - оздоровительной работы по формированию навыков  здорового  образа жизни</w:t>
      </w:r>
      <w:proofErr w:type="gramStart"/>
      <w:r w:rsidRPr="007C7121">
        <w:rPr>
          <w:color w:val="auto"/>
          <w:sz w:val="32"/>
          <w:szCs w:val="32"/>
        </w:rPr>
        <w:t xml:space="preserve"> .</w:t>
      </w:r>
      <w:proofErr w:type="gramEnd"/>
      <w:r w:rsidRPr="007C7121">
        <w:rPr>
          <w:color w:val="auto"/>
          <w:sz w:val="32"/>
          <w:szCs w:val="32"/>
        </w:rPr>
        <w:t xml:space="preserve"> Приобщение дошкольников к систематическим занятиям спорта и снижению заболеваемости</w:t>
      </w:r>
      <w:r w:rsidR="00B95A61">
        <w:rPr>
          <w:color w:val="auto"/>
          <w:sz w:val="28"/>
          <w:szCs w:val="28"/>
        </w:rPr>
        <w:t>.</w:t>
      </w:r>
    </w:p>
    <w:sectPr w:rsidR="00483203" w:rsidRPr="00B95A61" w:rsidSect="0037044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5C" w:rsidRDefault="001B2E5C" w:rsidP="00370447">
      <w:pPr>
        <w:spacing w:after="0" w:line="240" w:lineRule="auto"/>
      </w:pPr>
      <w:r>
        <w:separator/>
      </w:r>
    </w:p>
  </w:endnote>
  <w:endnote w:type="continuationSeparator" w:id="0">
    <w:p w:rsidR="001B2E5C" w:rsidRDefault="001B2E5C" w:rsidP="0037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47" w:rsidRDefault="003704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5C" w:rsidRDefault="001B2E5C" w:rsidP="00370447">
      <w:pPr>
        <w:spacing w:after="0" w:line="240" w:lineRule="auto"/>
      </w:pPr>
      <w:r>
        <w:separator/>
      </w:r>
    </w:p>
  </w:footnote>
  <w:footnote w:type="continuationSeparator" w:id="0">
    <w:p w:rsidR="001B2E5C" w:rsidRDefault="001B2E5C" w:rsidP="0037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47" w:rsidRDefault="00B95A61">
    <w:pPr>
      <w:pStyle w:val="3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                                                 Расписание НОД</w:t>
    </w:r>
  </w:p>
  <w:p w:rsidR="00370447" w:rsidRDefault="00B95A61">
    <w:pPr>
      <w:pStyle w:val="3"/>
      <w:rPr>
        <w:color w:val="000000" w:themeColor="text1"/>
      </w:rPr>
    </w:pPr>
    <w:r>
      <w:rPr>
        <w:color w:val="000000" w:themeColor="text1"/>
      </w:rPr>
      <w:t xml:space="preserve">                                     МБОУ СОШ №33   им. З.Калоева               </w:t>
    </w:r>
  </w:p>
  <w:p w:rsidR="00370447" w:rsidRDefault="00B95A61">
    <w:pPr>
      <w:pStyle w:val="3"/>
      <w:rPr>
        <w:color w:val="000000" w:themeColor="text1"/>
      </w:rPr>
    </w:pPr>
    <w:r>
      <w:rPr>
        <w:color w:val="000000" w:themeColor="text1"/>
      </w:rPr>
      <w:t xml:space="preserve">                                    СПДГ  на  2019-2020  учебный год.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680F"/>
    <w:multiLevelType w:val="hybridMultilevel"/>
    <w:tmpl w:val="1A8CC35E"/>
    <w:lvl w:ilvl="0" w:tplc="9A2E8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286C"/>
    <w:multiLevelType w:val="hybridMultilevel"/>
    <w:tmpl w:val="E0A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EA9"/>
    <w:rsid w:val="00021B63"/>
    <w:rsid w:val="000D5B89"/>
    <w:rsid w:val="001373BE"/>
    <w:rsid w:val="00184DC3"/>
    <w:rsid w:val="001B2E5C"/>
    <w:rsid w:val="001F2935"/>
    <w:rsid w:val="001F2B09"/>
    <w:rsid w:val="00210136"/>
    <w:rsid w:val="0024522B"/>
    <w:rsid w:val="00352EA9"/>
    <w:rsid w:val="00370447"/>
    <w:rsid w:val="003A3318"/>
    <w:rsid w:val="003F4A9B"/>
    <w:rsid w:val="00483203"/>
    <w:rsid w:val="004F7831"/>
    <w:rsid w:val="00617FD7"/>
    <w:rsid w:val="006472DD"/>
    <w:rsid w:val="00711024"/>
    <w:rsid w:val="00725B17"/>
    <w:rsid w:val="00734766"/>
    <w:rsid w:val="007C383C"/>
    <w:rsid w:val="007C7121"/>
    <w:rsid w:val="0080435F"/>
    <w:rsid w:val="00852C29"/>
    <w:rsid w:val="00864B14"/>
    <w:rsid w:val="008B62E3"/>
    <w:rsid w:val="008F4914"/>
    <w:rsid w:val="0092671C"/>
    <w:rsid w:val="00AB6DE8"/>
    <w:rsid w:val="00B83ED3"/>
    <w:rsid w:val="00B95A61"/>
    <w:rsid w:val="00C403C7"/>
    <w:rsid w:val="00C82AB3"/>
    <w:rsid w:val="00DD555D"/>
    <w:rsid w:val="00E518C4"/>
    <w:rsid w:val="00E559C2"/>
    <w:rsid w:val="00E82736"/>
    <w:rsid w:val="00EA0A83"/>
    <w:rsid w:val="00EA1B17"/>
    <w:rsid w:val="00EB4B3F"/>
    <w:rsid w:val="00ED026B"/>
    <w:rsid w:val="00ED5409"/>
    <w:rsid w:val="00F4264F"/>
    <w:rsid w:val="00F75D6D"/>
    <w:rsid w:val="24B7678B"/>
    <w:rsid w:val="569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4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0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0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044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qFormat/>
    <w:rsid w:val="00370447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70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370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7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4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370447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447"/>
  </w:style>
  <w:style w:type="character" w:customStyle="1" w:styleId="a4">
    <w:name w:val="Нижний колонтитул Знак"/>
    <w:basedOn w:val="a0"/>
    <w:link w:val="a3"/>
    <w:uiPriority w:val="99"/>
    <w:semiHidden/>
    <w:qFormat/>
    <w:rsid w:val="00370447"/>
  </w:style>
  <w:style w:type="character" w:customStyle="1" w:styleId="40">
    <w:name w:val="Заголовок 4 Знак"/>
    <w:basedOn w:val="a0"/>
    <w:link w:val="4"/>
    <w:uiPriority w:val="9"/>
    <w:rsid w:val="00370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DE367-D37E-4DB8-93B9-25EC2048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ТИНА</cp:lastModifiedBy>
  <cp:revision>15</cp:revision>
  <cp:lastPrinted>2019-11-14T12:26:00Z</cp:lastPrinted>
  <dcterms:created xsi:type="dcterms:W3CDTF">2019-09-10T14:17:00Z</dcterms:created>
  <dcterms:modified xsi:type="dcterms:W3CDTF">2019-11-14T12:26:00Z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