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68" w:rsidRDefault="00AE7068" w:rsidP="00AE7068">
      <w:pPr>
        <w:jc w:val="center"/>
        <w:rPr>
          <w:b/>
          <w:sz w:val="28"/>
          <w:szCs w:val="28"/>
        </w:rPr>
      </w:pPr>
    </w:p>
    <w:p w:rsidR="00AE7068" w:rsidRDefault="00AE7068" w:rsidP="00AE7068">
      <w:pPr>
        <w:jc w:val="center"/>
        <w:rPr>
          <w:b/>
          <w:sz w:val="28"/>
          <w:szCs w:val="28"/>
        </w:rPr>
      </w:pPr>
    </w:p>
    <w:p w:rsidR="004743CA" w:rsidRDefault="004743CA" w:rsidP="004743CA">
      <w:pPr>
        <w:jc w:val="center"/>
        <w:rPr>
          <w:b/>
          <w:sz w:val="28"/>
          <w:szCs w:val="28"/>
        </w:rPr>
      </w:pPr>
    </w:p>
    <w:p w:rsidR="004743CA" w:rsidRDefault="004743CA" w:rsidP="004743CA">
      <w:pPr>
        <w:jc w:val="center"/>
        <w:rPr>
          <w:b/>
          <w:sz w:val="28"/>
          <w:szCs w:val="28"/>
        </w:rPr>
      </w:pPr>
    </w:p>
    <w:p w:rsidR="004743CA" w:rsidRDefault="004743CA" w:rsidP="00474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математике.</w:t>
      </w:r>
    </w:p>
    <w:p w:rsidR="004743CA" w:rsidRDefault="004743CA" w:rsidP="004743CA">
      <w:pPr>
        <w:jc w:val="center"/>
        <w:rPr>
          <w:b/>
          <w:sz w:val="28"/>
          <w:szCs w:val="28"/>
        </w:rPr>
      </w:pPr>
    </w:p>
    <w:p w:rsidR="004743CA" w:rsidRDefault="007A3E01" w:rsidP="00474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743CA">
        <w:rPr>
          <w:b/>
          <w:sz w:val="28"/>
          <w:szCs w:val="28"/>
        </w:rPr>
        <w:t xml:space="preserve"> класс.</w:t>
      </w:r>
    </w:p>
    <w:p w:rsidR="004743CA" w:rsidRDefault="004743CA" w:rsidP="004743CA">
      <w:pPr>
        <w:jc w:val="center"/>
        <w:rPr>
          <w:b/>
          <w:sz w:val="28"/>
          <w:szCs w:val="28"/>
        </w:rPr>
      </w:pPr>
    </w:p>
    <w:p w:rsidR="004743CA" w:rsidRDefault="004743CA" w:rsidP="00474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«Начальная инновационная школа»</w:t>
      </w:r>
    </w:p>
    <w:p w:rsidR="004743CA" w:rsidRDefault="004743CA" w:rsidP="004743CA">
      <w:pPr>
        <w:jc w:val="center"/>
        <w:rPr>
          <w:b/>
          <w:sz w:val="28"/>
          <w:szCs w:val="28"/>
        </w:rPr>
      </w:pPr>
    </w:p>
    <w:p w:rsidR="004743CA" w:rsidRDefault="004743CA" w:rsidP="00474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4743CA" w:rsidRDefault="004743CA" w:rsidP="004743CA">
      <w:pPr>
        <w:jc w:val="center"/>
        <w:rPr>
          <w:b/>
          <w:sz w:val="28"/>
          <w:szCs w:val="28"/>
        </w:rPr>
      </w:pPr>
    </w:p>
    <w:p w:rsidR="004743CA" w:rsidRDefault="004743CA" w:rsidP="00474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743CA" w:rsidRDefault="004743CA" w:rsidP="004743CA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4743CA" w:rsidRDefault="004743CA" w:rsidP="004743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Федеральному государственному образовательному </w:t>
      </w:r>
    </w:p>
    <w:p w:rsidR="004743CA" w:rsidRDefault="004743CA" w:rsidP="004743CA">
      <w:pPr>
        <w:jc w:val="center"/>
        <w:rPr>
          <w:i/>
          <w:sz w:val="28"/>
          <w:szCs w:val="28"/>
        </w:rPr>
      </w:pPr>
    </w:p>
    <w:p w:rsidR="004743CA" w:rsidRDefault="004743CA" w:rsidP="004743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стандарту</w:t>
      </w:r>
    </w:p>
    <w:p w:rsidR="004743CA" w:rsidRDefault="004743CA" w:rsidP="004743CA">
      <w:pPr>
        <w:jc w:val="center"/>
        <w:rPr>
          <w:i/>
          <w:sz w:val="28"/>
          <w:szCs w:val="28"/>
        </w:rPr>
      </w:pPr>
    </w:p>
    <w:p w:rsidR="004743CA" w:rsidRDefault="004743CA" w:rsidP="004743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Москва </w:t>
      </w:r>
    </w:p>
    <w:p w:rsidR="004743CA" w:rsidRDefault="004743CA" w:rsidP="004743CA">
      <w:pPr>
        <w:jc w:val="center"/>
        <w:rPr>
          <w:i/>
          <w:sz w:val="28"/>
          <w:szCs w:val="28"/>
        </w:rPr>
      </w:pPr>
    </w:p>
    <w:p w:rsidR="004743CA" w:rsidRDefault="004743CA" w:rsidP="004743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«Русское слово»  2012</w:t>
      </w:r>
    </w:p>
    <w:p w:rsidR="004743CA" w:rsidRDefault="004743CA" w:rsidP="004743C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43CA" w:rsidRDefault="004743CA" w:rsidP="004743CA">
      <w:pPr>
        <w:rPr>
          <w:szCs w:val="24"/>
        </w:rPr>
      </w:pPr>
      <w:r>
        <w:rPr>
          <w:szCs w:val="24"/>
        </w:rPr>
        <w:t xml:space="preserve">       Рабочая программа по предмету «Математика» составлена в соответствие требованиям:</w:t>
      </w:r>
    </w:p>
    <w:p w:rsidR="004743CA" w:rsidRDefault="004743CA" w:rsidP="004743CA">
      <w:pPr>
        <w:rPr>
          <w:szCs w:val="24"/>
        </w:rPr>
      </w:pPr>
    </w:p>
    <w:p w:rsidR="004743CA" w:rsidRPr="004743CA" w:rsidRDefault="004743CA" w:rsidP="004743C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43CA">
        <w:rPr>
          <w:rFonts w:ascii="Times New Roman" w:hAnsi="Times New Roman" w:cs="Times New Roman"/>
          <w:sz w:val="24"/>
          <w:szCs w:val="24"/>
        </w:rPr>
        <w:t>Закона РФ «Об образовании».</w:t>
      </w:r>
    </w:p>
    <w:p w:rsidR="004743CA" w:rsidRDefault="004743CA" w:rsidP="004743C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(2009г.)</w:t>
      </w:r>
    </w:p>
    <w:p w:rsidR="004743CA" w:rsidRDefault="004743CA" w:rsidP="004743C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 УМК «Начальная инновационная школа»/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М.:ООО «Русское слово», 2011.</w:t>
      </w:r>
    </w:p>
    <w:p w:rsidR="004743CA" w:rsidRDefault="004743CA" w:rsidP="004743CA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обр</w:t>
      </w:r>
      <w:r w:rsidR="007A3E01">
        <w:rPr>
          <w:rFonts w:ascii="Times New Roman" w:hAnsi="Times New Roman" w:cs="Times New Roman"/>
          <w:sz w:val="24"/>
          <w:szCs w:val="24"/>
        </w:rPr>
        <w:t>азовательного учреждения на 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743CA" w:rsidRDefault="004743CA" w:rsidP="004743CA">
      <w:pPr>
        <w:rPr>
          <w:b/>
          <w:szCs w:val="24"/>
        </w:rPr>
      </w:pPr>
      <w:r>
        <w:rPr>
          <w:b/>
          <w:szCs w:val="24"/>
        </w:rPr>
        <w:t xml:space="preserve">    </w:t>
      </w:r>
    </w:p>
    <w:p w:rsidR="004743CA" w:rsidRDefault="004743CA" w:rsidP="004743CA">
      <w:pPr>
        <w:rPr>
          <w:szCs w:val="24"/>
        </w:rPr>
      </w:pPr>
      <w:r>
        <w:rPr>
          <w:szCs w:val="24"/>
        </w:rPr>
        <w:t xml:space="preserve">  Для реализации программного содержания используется УМК по образовательной системе «Начальная инновационная школа»:</w:t>
      </w:r>
    </w:p>
    <w:p w:rsidR="004743CA" w:rsidRDefault="004743CA" w:rsidP="004743CA">
      <w:pPr>
        <w:rPr>
          <w:szCs w:val="24"/>
        </w:rPr>
      </w:pPr>
    </w:p>
    <w:p w:rsidR="004743CA" w:rsidRDefault="004743CA" w:rsidP="004743CA">
      <w:pPr>
        <w:rPr>
          <w:szCs w:val="24"/>
        </w:rPr>
      </w:pPr>
      <w:r>
        <w:rPr>
          <w:szCs w:val="24"/>
        </w:rPr>
        <w:t xml:space="preserve">1.Рабочая программа к учебнику: Б.П. </w:t>
      </w:r>
      <w:proofErr w:type="spellStart"/>
      <w:r>
        <w:rPr>
          <w:szCs w:val="24"/>
        </w:rPr>
        <w:t>Гейдмана</w:t>
      </w:r>
      <w:proofErr w:type="spellEnd"/>
      <w:r>
        <w:rPr>
          <w:szCs w:val="24"/>
        </w:rPr>
        <w:t xml:space="preserve">, И.Э. </w:t>
      </w:r>
      <w:proofErr w:type="spellStart"/>
      <w:r>
        <w:rPr>
          <w:szCs w:val="24"/>
        </w:rPr>
        <w:t>Мишариной</w:t>
      </w:r>
      <w:proofErr w:type="spellEnd"/>
      <w:r>
        <w:rPr>
          <w:szCs w:val="24"/>
        </w:rPr>
        <w:t>, Е.А. Зверевой.</w:t>
      </w:r>
    </w:p>
    <w:p w:rsidR="004743CA" w:rsidRDefault="004743CA" w:rsidP="004743CA">
      <w:pPr>
        <w:rPr>
          <w:szCs w:val="24"/>
        </w:rPr>
      </w:pPr>
    </w:p>
    <w:p w:rsidR="004743CA" w:rsidRDefault="004743CA" w:rsidP="004743CA">
      <w:pPr>
        <w:rPr>
          <w:szCs w:val="24"/>
        </w:rPr>
      </w:pPr>
      <w:r>
        <w:rPr>
          <w:szCs w:val="24"/>
        </w:rPr>
        <w:t xml:space="preserve">2 Б.П. </w:t>
      </w:r>
      <w:proofErr w:type="spellStart"/>
      <w:r>
        <w:rPr>
          <w:szCs w:val="24"/>
        </w:rPr>
        <w:t>Гейдман</w:t>
      </w:r>
      <w:proofErr w:type="spellEnd"/>
      <w:r>
        <w:rPr>
          <w:szCs w:val="24"/>
        </w:rPr>
        <w:t xml:space="preserve">, И.Э. </w:t>
      </w:r>
      <w:proofErr w:type="spellStart"/>
      <w:r>
        <w:rPr>
          <w:szCs w:val="24"/>
        </w:rPr>
        <w:t>Мишарин</w:t>
      </w:r>
      <w:r w:rsidR="007A3E01">
        <w:rPr>
          <w:szCs w:val="24"/>
        </w:rPr>
        <w:t>а</w:t>
      </w:r>
      <w:proofErr w:type="spellEnd"/>
      <w:r w:rsidR="007A3E01">
        <w:rPr>
          <w:szCs w:val="24"/>
        </w:rPr>
        <w:t>, Е.А. Зверева. «Математика». 4</w:t>
      </w:r>
      <w:r>
        <w:rPr>
          <w:szCs w:val="24"/>
        </w:rPr>
        <w:t xml:space="preserve"> класс: в 2 ч. – М.: </w:t>
      </w:r>
    </w:p>
    <w:p w:rsidR="004743CA" w:rsidRDefault="004743CA" w:rsidP="004743CA">
      <w:pPr>
        <w:rPr>
          <w:szCs w:val="24"/>
        </w:rPr>
      </w:pPr>
    </w:p>
    <w:p w:rsidR="004743CA" w:rsidRDefault="004743CA" w:rsidP="004743CA">
      <w:pPr>
        <w:rPr>
          <w:szCs w:val="24"/>
        </w:rPr>
      </w:pPr>
      <w:r>
        <w:rPr>
          <w:szCs w:val="24"/>
        </w:rPr>
        <w:t>ООО «Русское слово» - учебник, 2015г.</w:t>
      </w:r>
    </w:p>
    <w:p w:rsidR="004743CA" w:rsidRDefault="004743CA" w:rsidP="004743CA">
      <w:pPr>
        <w:rPr>
          <w:szCs w:val="24"/>
        </w:rPr>
      </w:pPr>
    </w:p>
    <w:p w:rsidR="004743CA" w:rsidRDefault="004743CA" w:rsidP="004743CA">
      <w:pPr>
        <w:rPr>
          <w:szCs w:val="24"/>
        </w:rPr>
      </w:pPr>
      <w:r>
        <w:rPr>
          <w:szCs w:val="24"/>
        </w:rPr>
        <w:t xml:space="preserve">3. Рабочая тетрадь к учебнику «Математика» Б.П. </w:t>
      </w:r>
      <w:proofErr w:type="spellStart"/>
      <w:r>
        <w:rPr>
          <w:szCs w:val="24"/>
        </w:rPr>
        <w:t>Гейдмана</w:t>
      </w:r>
      <w:proofErr w:type="spellEnd"/>
      <w:r>
        <w:rPr>
          <w:szCs w:val="24"/>
        </w:rPr>
        <w:t xml:space="preserve">, И.Э. </w:t>
      </w:r>
      <w:proofErr w:type="spellStart"/>
      <w:r>
        <w:rPr>
          <w:szCs w:val="24"/>
        </w:rPr>
        <w:t>Мишариной</w:t>
      </w:r>
      <w:proofErr w:type="spellEnd"/>
      <w:r>
        <w:rPr>
          <w:szCs w:val="24"/>
        </w:rPr>
        <w:t xml:space="preserve">, Е.А. </w:t>
      </w:r>
    </w:p>
    <w:p w:rsidR="004743CA" w:rsidRDefault="004743CA" w:rsidP="004743CA">
      <w:pPr>
        <w:rPr>
          <w:szCs w:val="24"/>
        </w:rPr>
      </w:pPr>
    </w:p>
    <w:p w:rsidR="004743CA" w:rsidRDefault="007A3E01" w:rsidP="004743CA">
      <w:pPr>
        <w:rPr>
          <w:szCs w:val="24"/>
        </w:rPr>
      </w:pPr>
      <w:r>
        <w:rPr>
          <w:szCs w:val="24"/>
        </w:rPr>
        <w:t>Зверевой.. 4</w:t>
      </w:r>
      <w:r w:rsidR="004743CA">
        <w:rPr>
          <w:szCs w:val="24"/>
        </w:rPr>
        <w:t xml:space="preserve"> класс:  1ч.,  2ч. 3ч., 4ч. /- М.: ООО «Русское слово» - учебник, 2015г.</w:t>
      </w:r>
    </w:p>
    <w:p w:rsidR="004743CA" w:rsidRDefault="004743CA" w:rsidP="00AE7068">
      <w:pPr>
        <w:jc w:val="center"/>
        <w:rPr>
          <w:b/>
          <w:sz w:val="28"/>
          <w:szCs w:val="28"/>
        </w:rPr>
      </w:pPr>
    </w:p>
    <w:p w:rsidR="004743CA" w:rsidRDefault="004743CA" w:rsidP="00A519FA">
      <w:pPr>
        <w:jc w:val="left"/>
        <w:rPr>
          <w:b/>
          <w:sz w:val="28"/>
          <w:szCs w:val="28"/>
        </w:rPr>
      </w:pPr>
    </w:p>
    <w:p w:rsidR="00A519FA" w:rsidRDefault="00A519FA" w:rsidP="00A519FA">
      <w:pPr>
        <w:shd w:val="clear" w:color="auto" w:fill="FFFFFF"/>
        <w:autoSpaceDE w:val="0"/>
        <w:autoSpaceDN w:val="0"/>
        <w:adjustRightInd w:val="0"/>
        <w:ind w:firstLine="0"/>
        <w:rPr>
          <w:szCs w:val="24"/>
        </w:rPr>
      </w:pPr>
      <w:r>
        <w:rPr>
          <w:b/>
          <w:sz w:val="28"/>
          <w:szCs w:val="28"/>
        </w:rPr>
        <w:t xml:space="preserve">  </w:t>
      </w:r>
      <w:r>
        <w:rPr>
          <w:szCs w:val="24"/>
        </w:rPr>
        <w:t>Программа разработана на основе Федерального государ</w:t>
      </w:r>
      <w:r>
        <w:rPr>
          <w:szCs w:val="24"/>
        </w:rPr>
        <w:softHyphen/>
        <w:t>ственного образовательного стандарта начального общего обра</w:t>
      </w:r>
      <w:r>
        <w:rPr>
          <w:szCs w:val="24"/>
        </w:rPr>
        <w:softHyphen/>
        <w:t>зования, Концепции духовно-нравственного развития и воспи</w:t>
      </w:r>
      <w:r>
        <w:rPr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7A3E01" w:rsidRDefault="007A3E01" w:rsidP="00A519FA">
      <w:pPr>
        <w:shd w:val="clear" w:color="auto" w:fill="FFFFFF"/>
        <w:autoSpaceDE w:val="0"/>
        <w:autoSpaceDN w:val="0"/>
        <w:adjustRightInd w:val="0"/>
        <w:ind w:firstLine="0"/>
        <w:rPr>
          <w:szCs w:val="24"/>
        </w:rPr>
      </w:pPr>
    </w:p>
    <w:p w:rsidR="007A3E01" w:rsidRDefault="007A3E01" w:rsidP="00A519FA">
      <w:pPr>
        <w:shd w:val="clear" w:color="auto" w:fill="FFFFFF"/>
        <w:autoSpaceDE w:val="0"/>
        <w:autoSpaceDN w:val="0"/>
        <w:adjustRightInd w:val="0"/>
        <w:ind w:firstLine="0"/>
        <w:rPr>
          <w:szCs w:val="24"/>
        </w:rPr>
      </w:pP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современного курса математики начальной школы наряду с методическими приемами и находками, ставшими классическими, используются новые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методики для обучения школьников решению комбинаторных и логических задач, заданий на равновеликость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равносоставленность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плоских геометрических фигур.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базируется на индуктивной основе: от понимания ситуации на наглядно-интуитивном уровне до вывода, полученного в результате длительного, последовательного изучения учебного материала.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курса вошли несколько формул, связанных с умножением любого числа на 1 и на 0, формул для вычисления периметра и площади прямоугольника.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Значительное место в курсе занимают уравнения. Их решение подчиняется отработке вычислительных навыков, а не преобразованиям выражений, содержащих переменную. Уравнения не применяются для решения текстовых задач. Авторы придерживаются традиций российской системы образования, в соответствии с которой решение задач арифметическими методами требует от учащихся больших интеллектуальных усилий, чем решение тех же задач алгебраическими методами.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заданий, выстроенная от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сложному, позволяет обучать учащихся дифференцированно.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свете требования стандартов второго поколения и модернизации образования содержание математики включает в себя информатику.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- реальность настоящего времени.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на ступени начального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напрвлено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достижение следующих </w:t>
      </w:r>
      <w:r w:rsidRPr="00537659"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3E01" w:rsidRDefault="007A3E01" w:rsidP="007A3E0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7A3E01" w:rsidRDefault="007A3E01" w:rsidP="007A3E0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7A3E01" w:rsidRDefault="007A3E01" w:rsidP="007A3E0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7A3E01" w:rsidRDefault="007A3E01" w:rsidP="007A3E01">
      <w:pPr>
        <w:pStyle w:val="a7"/>
        <w:ind w:left="1287"/>
        <w:rPr>
          <w:rFonts w:ascii="Times New Roman" w:hAnsi="Times New Roman" w:cs="Times New Roman"/>
          <w:sz w:val="24"/>
          <w:szCs w:val="24"/>
        </w:rPr>
      </w:pPr>
      <w:r w:rsidRPr="0098211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98211C">
        <w:rPr>
          <w:rFonts w:ascii="Times New Roman" w:hAnsi="Times New Roman" w:cs="Times New Roman"/>
          <w:sz w:val="24"/>
          <w:szCs w:val="24"/>
        </w:rPr>
        <w:t>математического образования:</w:t>
      </w:r>
    </w:p>
    <w:p w:rsidR="007A3E01" w:rsidRPr="0098211C" w:rsidRDefault="007A3E01" w:rsidP="007A3E0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8211C">
        <w:rPr>
          <w:rFonts w:ascii="Times New Roman" w:hAnsi="Times New Roman" w:cs="Times New Roman"/>
          <w:sz w:val="24"/>
          <w:szCs w:val="24"/>
        </w:rPr>
        <w:t>формирование вычислительных умений и навыков;</w:t>
      </w:r>
    </w:p>
    <w:p w:rsidR="007A3E01" w:rsidRDefault="007A3E01" w:rsidP="007A3E0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проведению несложных доказательств и логически корректных рассуждений;</w:t>
      </w:r>
    </w:p>
    <w:p w:rsidR="007A3E01" w:rsidRDefault="007A3E01" w:rsidP="007A3E0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простейшими геометрическими фигурами и геометрическими конструкциями.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базируется на индуктивной основе: от понимания ситуации на наглядно-интуитивном уровне до вывода, полученного в результате длительного, последовательного изучения учебного материала.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заданий, выстроенная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сложному, позволяет обучать учащихся дифференцированно.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требования стандартов второго поколения и модернизации образования содержания математики включает в себя информатику.</w:t>
      </w:r>
    </w:p>
    <w:p w:rsidR="007A3E01" w:rsidRDefault="007A3E01" w:rsidP="007A3E01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программы </w:t>
      </w:r>
      <w:r>
        <w:rPr>
          <w:rFonts w:ascii="Times New Roman" w:hAnsi="Times New Roman" w:cs="Times New Roman"/>
          <w:sz w:val="24"/>
          <w:szCs w:val="24"/>
        </w:rPr>
        <w:t>– привлечь внимание к классическому подходу к изучению математики в начальной школе:</w:t>
      </w:r>
    </w:p>
    <w:p w:rsidR="007A3E01" w:rsidRDefault="007A3E01" w:rsidP="007A3E0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учащихся умение выполнять арифметические действия на множестве натуральных чисел и применять полученные знания к решению текстовых задач, описывающих реальные ситуации окружающего мира;</w:t>
      </w:r>
    </w:p>
    <w:p w:rsidR="007A3E01" w:rsidRDefault="007A3E01" w:rsidP="007A3E0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простейшими геометрическими фигурами и величинами;</w:t>
      </w:r>
    </w:p>
    <w:p w:rsidR="007A3E01" w:rsidRDefault="007A3E01" w:rsidP="007A3E0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приобщить учащихся к проведению несложных доказательств и логически корректных рассуждений;</w:t>
      </w:r>
    </w:p>
    <w:p w:rsidR="007A3E01" w:rsidRDefault="007A3E01" w:rsidP="007A3E0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у школьников навыки решения задач с применением таких подходов к решению, которые наиболее типичны и распространены в областях деятельности, относящихся к информатике.</w:t>
      </w:r>
    </w:p>
    <w:p w:rsidR="007A3E01" w:rsidRDefault="007A3E01" w:rsidP="007A3E01">
      <w:pPr>
        <w:ind w:firstLine="993"/>
        <w:rPr>
          <w:b/>
          <w:szCs w:val="24"/>
        </w:rPr>
      </w:pPr>
    </w:p>
    <w:p w:rsidR="007A3E01" w:rsidRDefault="007A3E01" w:rsidP="007A3E01">
      <w:pPr>
        <w:ind w:firstLine="993"/>
        <w:rPr>
          <w:b/>
          <w:szCs w:val="24"/>
        </w:rPr>
      </w:pPr>
    </w:p>
    <w:p w:rsidR="007A3E01" w:rsidRDefault="007A3E01" w:rsidP="007A3E01">
      <w:pPr>
        <w:ind w:firstLine="993"/>
        <w:rPr>
          <w:b/>
          <w:szCs w:val="24"/>
        </w:rPr>
      </w:pPr>
    </w:p>
    <w:p w:rsidR="007A3E01" w:rsidRDefault="007A3E01" w:rsidP="007A3E01">
      <w:pPr>
        <w:ind w:firstLine="993"/>
        <w:rPr>
          <w:b/>
          <w:szCs w:val="24"/>
        </w:rPr>
      </w:pPr>
      <w:r>
        <w:rPr>
          <w:b/>
          <w:szCs w:val="24"/>
        </w:rPr>
        <w:t>Описание места учебного предмета в учебном плане</w:t>
      </w:r>
    </w:p>
    <w:p w:rsidR="007A3E01" w:rsidRDefault="007A3E01" w:rsidP="007A3E01">
      <w:pPr>
        <w:ind w:firstLine="993"/>
        <w:rPr>
          <w:szCs w:val="24"/>
        </w:rPr>
      </w:pPr>
      <w:r>
        <w:rPr>
          <w:szCs w:val="24"/>
        </w:rPr>
        <w:t>Согласно базисному учебному плану начального общего образования, определенному ФГОС, на изучение учебного предмета «Математика» отводится 4 часа в неделю. Таким образом, в течение учебного года этот курс изучается в количестве 136 часов.</w:t>
      </w:r>
    </w:p>
    <w:p w:rsidR="007A3E01" w:rsidRPr="00CF1EE3" w:rsidRDefault="007A3E01" w:rsidP="007A3E01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E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A3E01" w:rsidRDefault="007A3E01" w:rsidP="007A3E01">
      <w:pPr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(136 ч)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Трехзначные и многозначные числа – 8 ч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Письменное умножение на однозначное число – 9 ч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Письменное деление на однозначное число – 9 ч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Скорость. Время. Расстояние – 17 ч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Деление на 10, 100, 1000 с остатком на однозначное число – 4 ч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Дроби – 9 ч</w:t>
      </w:r>
    </w:p>
    <w:p w:rsidR="007A3E01" w:rsidRDefault="007A3E01" w:rsidP="007A3E01">
      <w:pPr>
        <w:rPr>
          <w:szCs w:val="24"/>
        </w:rPr>
      </w:pPr>
      <w:proofErr w:type="gramStart"/>
      <w:r>
        <w:rPr>
          <w:szCs w:val="24"/>
        </w:rPr>
        <w:t>Письменное умножение на двухзначное и трехзначное числа – 17</w:t>
      </w:r>
      <w:proofErr w:type="gramEnd"/>
    </w:p>
    <w:p w:rsidR="007A3E01" w:rsidRDefault="007A3E01" w:rsidP="007A3E01">
      <w:pPr>
        <w:rPr>
          <w:szCs w:val="24"/>
        </w:rPr>
      </w:pPr>
      <w:r>
        <w:rPr>
          <w:szCs w:val="24"/>
        </w:rPr>
        <w:t>Работа. Время. Производительность – 5</w:t>
      </w:r>
    </w:p>
    <w:p w:rsidR="007A3E01" w:rsidRDefault="007A3E01" w:rsidP="007A3E01">
      <w:pPr>
        <w:rPr>
          <w:szCs w:val="24"/>
        </w:rPr>
      </w:pPr>
      <w:proofErr w:type="gramStart"/>
      <w:r>
        <w:rPr>
          <w:szCs w:val="24"/>
        </w:rPr>
        <w:t>Письменное  деление на двузначное и трехзначное числа - 26</w:t>
      </w:r>
      <w:proofErr w:type="gramEnd"/>
    </w:p>
    <w:p w:rsidR="007A3E01" w:rsidRDefault="007A3E01" w:rsidP="007A3E01">
      <w:pPr>
        <w:rPr>
          <w:szCs w:val="24"/>
        </w:rPr>
      </w:pPr>
      <w:r>
        <w:rPr>
          <w:szCs w:val="24"/>
        </w:rPr>
        <w:t>Цена. Количество. Стоимость – 8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Повторение – 35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Итоговый урок – 1</w:t>
      </w:r>
    </w:p>
    <w:p w:rsidR="007A3E01" w:rsidRDefault="007A3E01" w:rsidP="007A3E01">
      <w:pPr>
        <w:jc w:val="center"/>
        <w:rPr>
          <w:b/>
          <w:szCs w:val="24"/>
        </w:rPr>
      </w:pPr>
    </w:p>
    <w:p w:rsidR="007A3E01" w:rsidRDefault="007A3E01" w:rsidP="007A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концу 4 класса учащиеся должны:</w:t>
      </w:r>
    </w:p>
    <w:p w:rsidR="007A3E01" w:rsidRPr="00874DF0" w:rsidRDefault="007A3E01" w:rsidP="007A3E01">
      <w:pPr>
        <w:rPr>
          <w:szCs w:val="24"/>
        </w:rPr>
      </w:pPr>
      <w:r w:rsidRPr="00874DF0">
        <w:rPr>
          <w:szCs w:val="24"/>
        </w:rPr>
        <w:t>- знать нумерацию многозначных чисел;</w:t>
      </w:r>
    </w:p>
    <w:p w:rsidR="007A3E01" w:rsidRPr="00874DF0" w:rsidRDefault="007A3E01" w:rsidP="007A3E01">
      <w:pPr>
        <w:rPr>
          <w:szCs w:val="24"/>
        </w:rPr>
      </w:pPr>
      <w:r w:rsidRPr="00874DF0">
        <w:rPr>
          <w:szCs w:val="24"/>
        </w:rPr>
        <w:t>- уметь записывать и сравнивать многозначные числа;</w:t>
      </w:r>
    </w:p>
    <w:p w:rsidR="007A3E01" w:rsidRPr="00874DF0" w:rsidRDefault="007A3E01" w:rsidP="007A3E01">
      <w:pPr>
        <w:rPr>
          <w:szCs w:val="24"/>
        </w:rPr>
      </w:pPr>
      <w:r w:rsidRPr="00874DF0">
        <w:rPr>
          <w:szCs w:val="24"/>
        </w:rPr>
        <w:t>- складывать и вычитать многозначные числа;</w:t>
      </w:r>
    </w:p>
    <w:p w:rsidR="007A3E01" w:rsidRDefault="007A3E01" w:rsidP="007A3E01">
      <w:pPr>
        <w:rPr>
          <w:szCs w:val="24"/>
        </w:rPr>
      </w:pPr>
      <w:r>
        <w:rPr>
          <w:sz w:val="28"/>
          <w:szCs w:val="28"/>
        </w:rPr>
        <w:t xml:space="preserve">- </w:t>
      </w:r>
      <w:r w:rsidRPr="00874DF0">
        <w:rPr>
          <w:szCs w:val="24"/>
        </w:rPr>
        <w:t>знать сочетательный закон умножения, умножение и деление чисел на 10, 100, 1000, умножать и делить круглые числа;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уметь решать составные задачи в 2-3 действия;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 xml:space="preserve">- уметь решать уравнения вида: </w:t>
      </w:r>
      <w:proofErr w:type="spellStart"/>
      <w:r>
        <w:rPr>
          <w:szCs w:val="24"/>
        </w:rPr>
        <w:t>х</w:t>
      </w:r>
      <w:proofErr w:type="spellEnd"/>
      <w:r>
        <w:rPr>
          <w:szCs w:val="24"/>
        </w:rPr>
        <w:t xml:space="preserve"> + 28 = 75 – 19;  (17 + 9) – </w:t>
      </w:r>
      <w:proofErr w:type="spellStart"/>
      <w:r>
        <w:rPr>
          <w:szCs w:val="24"/>
        </w:rPr>
        <w:t>х</w:t>
      </w:r>
      <w:proofErr w:type="spellEnd"/>
      <w:r>
        <w:rPr>
          <w:szCs w:val="24"/>
        </w:rPr>
        <w:t xml:space="preserve"> = 13;  7 </w:t>
      </w:r>
      <w:proofErr w:type="spellStart"/>
      <w:r>
        <w:rPr>
          <w:szCs w:val="24"/>
        </w:rPr>
        <w:t>х</w:t>
      </w:r>
      <w:proofErr w:type="spellEnd"/>
      <w:r>
        <w:rPr>
          <w:szCs w:val="24"/>
        </w:rPr>
        <w:t xml:space="preserve"> 8 – у = 15;</w:t>
      </w:r>
    </w:p>
    <w:p w:rsidR="007A3E01" w:rsidRDefault="007A3E01" w:rsidP="007A3E01">
      <w:pPr>
        <w:rPr>
          <w:szCs w:val="24"/>
        </w:rPr>
      </w:pPr>
    </w:p>
    <w:p w:rsidR="007A3E01" w:rsidRDefault="007A3E01" w:rsidP="007A3E01">
      <w:pPr>
        <w:rPr>
          <w:szCs w:val="24"/>
        </w:rPr>
      </w:pPr>
      <w:r>
        <w:rPr>
          <w:szCs w:val="24"/>
        </w:rPr>
        <w:t>- знать распределительный закон умножения относительно сложения, уметь умножать на однозначное число;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знать единицы измерения времени, скорости и расстояния, уметь решать задачи на нахождение скорости, времени, расстояния;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знать единицы измерения площади (гектар, ар, сотка), уметь находить площадь прямоугольника, решать практические задачи на нахождение площади дома, садового участка или поля, задачи на нахождение площадей неправильных фигур;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знать единицы измерения массы (тонна, центнер), умение решать задачи на нахождение массы предметов в различных единицах измерения;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lastRenderedPageBreak/>
        <w:t>- знать единицы измерения цены предмета и его стоимости, уметь решать задачи на нахождение цены, количества и стоимости;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знать дроби, уметь сравнивать дроби, уметь находить часть числа и число по его части;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уметь умножать и делить на двузначные и трехзначные числа, производить деление с остатком;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знать порядок выполнения действий при вычислении значения выражения (со скобками и без скобок);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уметь решать задачи на нахождение работы, времени, производительности.</w:t>
      </w:r>
    </w:p>
    <w:p w:rsidR="007A3E01" w:rsidRDefault="007A3E01" w:rsidP="007A3E01">
      <w:pPr>
        <w:rPr>
          <w:szCs w:val="24"/>
        </w:rPr>
      </w:pPr>
    </w:p>
    <w:p w:rsidR="007A3E01" w:rsidRDefault="007A3E01" w:rsidP="007A3E01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формирования универсальных учебных действий средствами предметного содержания курса «Математика» в 4 классе</w:t>
      </w:r>
    </w:p>
    <w:p w:rsidR="007A3E01" w:rsidRDefault="007A3E01" w:rsidP="007A3E01">
      <w:pPr>
        <w:pStyle w:val="a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Личностными результатами</w:t>
      </w:r>
      <w:r>
        <w:rPr>
          <w:color w:val="000000"/>
        </w:rPr>
        <w:t> изучения учебного предмета «Математика» в 4-м классе является формирование следующих умений:</w:t>
      </w:r>
    </w:p>
    <w:p w:rsidR="007A3E01" w:rsidRDefault="007A3E01" w:rsidP="007A3E01">
      <w:pPr>
        <w:pStyle w:val="a8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7A3E01" w:rsidRDefault="007A3E01" w:rsidP="007A3E01">
      <w:pPr>
        <w:pStyle w:val="a8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самостоятельно</w:t>
      </w:r>
      <w:r>
        <w:rPr>
          <w:i/>
          <w:iCs/>
          <w:color w:val="000000"/>
        </w:rPr>
        <w:t> </w:t>
      </w:r>
      <w:r>
        <w:rPr>
          <w:color w:val="000000"/>
        </w:rPr>
        <w:t>созданных ситуациях общения и сотрудничества, опираясь на общие для всех простые правила поведения, делать</w:t>
      </w:r>
      <w:r>
        <w:rPr>
          <w:i/>
          <w:iCs/>
          <w:color w:val="000000"/>
        </w:rPr>
        <w:t> </w:t>
      </w:r>
      <w:r>
        <w:rPr>
          <w:color w:val="000000"/>
        </w:rPr>
        <w:t>выбор, какой поступок совершить.</w:t>
      </w:r>
    </w:p>
    <w:p w:rsidR="007A3E01" w:rsidRDefault="007A3E01" w:rsidP="007A3E01">
      <w:pPr>
        <w:pStyle w:val="a8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Метапредметными</w:t>
      </w:r>
      <w:proofErr w:type="spellEnd"/>
      <w:r>
        <w:rPr>
          <w:b/>
          <w:bCs/>
          <w:color w:val="000000"/>
        </w:rPr>
        <w:t xml:space="preserve"> результатами</w:t>
      </w:r>
      <w:r>
        <w:rPr>
          <w:color w:val="000000"/>
        </w:rPr>
        <w:t> изучения учебно-методического курса «Математика» в 4 -</w:t>
      </w:r>
      <w:proofErr w:type="gramStart"/>
      <w:r>
        <w:rPr>
          <w:color w:val="000000"/>
        </w:rPr>
        <w:t>ем классе являются</w:t>
      </w:r>
      <w:proofErr w:type="gramEnd"/>
      <w:r>
        <w:rPr>
          <w:color w:val="000000"/>
        </w:rPr>
        <w:t xml:space="preserve"> формирование следующих универсальных учебных действий.</w:t>
      </w:r>
    </w:p>
    <w:p w:rsidR="007A3E01" w:rsidRDefault="007A3E01" w:rsidP="007A3E01">
      <w:pPr>
        <w:pStyle w:val="a8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Регулятивные УУД</w:t>
      </w:r>
      <w:r>
        <w:rPr>
          <w:color w:val="000000"/>
        </w:rPr>
        <w:t>:</w:t>
      </w:r>
    </w:p>
    <w:p w:rsidR="007A3E01" w:rsidRDefault="007A3E01" w:rsidP="007A3E01">
      <w:pPr>
        <w:pStyle w:val="a8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Самостоятельно формулировать цели урока после предварительного обсуждения.</w:t>
      </w:r>
    </w:p>
    <w:p w:rsidR="007A3E01" w:rsidRDefault="007A3E01" w:rsidP="007A3E01">
      <w:pPr>
        <w:pStyle w:val="a8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Учиться, совместно с учителем, обнаруживать и формулировать учебную проблему.</w:t>
      </w:r>
    </w:p>
    <w:p w:rsidR="007A3E01" w:rsidRDefault="007A3E01" w:rsidP="007A3E01">
      <w:pPr>
        <w:pStyle w:val="a8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Составлять план решения проблемы (задачи) совместно с учителем.</w:t>
      </w:r>
    </w:p>
    <w:p w:rsidR="007A3E01" w:rsidRDefault="007A3E01" w:rsidP="007A3E01">
      <w:pPr>
        <w:pStyle w:val="a8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Работая по плану, сверять свои действия с целью и, при необходимости, исправлять ошибки с помощью учителя.</w:t>
      </w:r>
    </w:p>
    <w:p w:rsidR="007A3E01" w:rsidRDefault="007A3E01" w:rsidP="007A3E01">
      <w:pPr>
        <w:pStyle w:val="a8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Познавательные УУД</w:t>
      </w:r>
      <w:r>
        <w:rPr>
          <w:color w:val="000000"/>
        </w:rPr>
        <w:t>:</w:t>
      </w:r>
    </w:p>
    <w:p w:rsidR="007A3E01" w:rsidRDefault="007A3E01" w:rsidP="007A3E01">
      <w:pPr>
        <w:pStyle w:val="a8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Ориентироваться в своей системе знаний: самостоятельно </w:t>
      </w:r>
      <w:r>
        <w:rPr>
          <w:i/>
          <w:iCs/>
          <w:color w:val="000000"/>
        </w:rPr>
        <w:t>предполагать</w:t>
      </w:r>
      <w:r>
        <w:rPr>
          <w:color w:val="000000"/>
        </w:rPr>
        <w:t>, какая информация нужна для решения учебной задачи в один шаг.</w:t>
      </w:r>
    </w:p>
    <w:p w:rsidR="007A3E01" w:rsidRDefault="007A3E01" w:rsidP="007A3E01">
      <w:pPr>
        <w:pStyle w:val="a8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7A3E01" w:rsidRDefault="007A3E01" w:rsidP="007A3E01">
      <w:pPr>
        <w:pStyle w:val="a8"/>
        <w:numPr>
          <w:ilvl w:val="0"/>
          <w:numId w:val="1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A3E01" w:rsidRDefault="007A3E01" w:rsidP="007A3E01">
      <w:pPr>
        <w:pStyle w:val="a8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Перерабатывать полученную информацию: сравнивать и группировать факты и явления;</w:t>
      </w:r>
      <w:r>
        <w:rPr>
          <w:b/>
          <w:bCs/>
          <w:color w:val="000000"/>
        </w:rPr>
        <w:t> </w:t>
      </w:r>
      <w:r>
        <w:rPr>
          <w:color w:val="000000"/>
        </w:rPr>
        <w:t>определять причины явлений, событий.</w:t>
      </w:r>
    </w:p>
    <w:p w:rsidR="007A3E01" w:rsidRDefault="007A3E01" w:rsidP="007A3E01">
      <w:pPr>
        <w:pStyle w:val="a8"/>
        <w:numPr>
          <w:ilvl w:val="0"/>
          <w:numId w:val="2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Перерабатывать полученную информацию: делать</w:t>
      </w:r>
      <w:r>
        <w:rPr>
          <w:i/>
          <w:iCs/>
          <w:color w:val="000000"/>
        </w:rPr>
        <w:t> </w:t>
      </w:r>
      <w:r>
        <w:rPr>
          <w:color w:val="000000"/>
        </w:rPr>
        <w:t>выводы на основе обобщения знаний.</w:t>
      </w:r>
    </w:p>
    <w:p w:rsidR="007A3E01" w:rsidRDefault="007A3E01" w:rsidP="007A3E01">
      <w:pPr>
        <w:pStyle w:val="a8"/>
        <w:numPr>
          <w:ilvl w:val="0"/>
          <w:numId w:val="2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Преобразовывать информацию из одной формы в другую: составлять простой план учебно-научного текста.</w:t>
      </w:r>
    </w:p>
    <w:p w:rsidR="007A3E01" w:rsidRDefault="007A3E01" w:rsidP="007A3E01">
      <w:pPr>
        <w:pStyle w:val="a8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Коммуникативные УУД</w:t>
      </w:r>
      <w:r>
        <w:rPr>
          <w:color w:val="000000"/>
        </w:rPr>
        <w:t>:</w:t>
      </w:r>
    </w:p>
    <w:p w:rsidR="007A3E01" w:rsidRDefault="007A3E01" w:rsidP="007A3E01">
      <w:pPr>
        <w:pStyle w:val="a8"/>
        <w:numPr>
          <w:ilvl w:val="0"/>
          <w:numId w:val="2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Донести свою позицию до других:</w:t>
      </w:r>
      <w:r>
        <w:rPr>
          <w:i/>
          <w:iCs/>
          <w:color w:val="000000"/>
        </w:rPr>
        <w:t> </w:t>
      </w:r>
      <w:r>
        <w:rPr>
          <w:color w:val="000000"/>
        </w:rPr>
        <w:t>оформлять свои мысли в устной и письменной речи с учётом своих учебных и жизненных речевых ситуаций.</w:t>
      </w:r>
    </w:p>
    <w:p w:rsidR="007A3E01" w:rsidRDefault="007A3E01" w:rsidP="007A3E01">
      <w:pPr>
        <w:pStyle w:val="a8"/>
        <w:numPr>
          <w:ilvl w:val="0"/>
          <w:numId w:val="2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Донести свою позицию до других:</w:t>
      </w:r>
      <w:r>
        <w:rPr>
          <w:i/>
          <w:iCs/>
          <w:color w:val="000000"/>
        </w:rPr>
        <w:t> </w:t>
      </w:r>
      <w:r>
        <w:rPr>
          <w:color w:val="000000"/>
        </w:rPr>
        <w:t>высказывать свою точку зрения и пытаться её обосновать, приводя аргументы.</w:t>
      </w:r>
    </w:p>
    <w:p w:rsidR="007A3E01" w:rsidRDefault="007A3E01" w:rsidP="007A3E01">
      <w:pPr>
        <w:pStyle w:val="a8"/>
        <w:numPr>
          <w:ilvl w:val="0"/>
          <w:numId w:val="2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Слушать других, пытаться принимать другую точку зрения, быть готовым изменить свою точку зрения.</w:t>
      </w:r>
    </w:p>
    <w:p w:rsidR="007A3E01" w:rsidRDefault="007A3E01" w:rsidP="007A3E01">
      <w:pPr>
        <w:pStyle w:val="a8"/>
        <w:numPr>
          <w:ilvl w:val="0"/>
          <w:numId w:val="2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известного; выделять главное; составлять план.</w:t>
      </w:r>
    </w:p>
    <w:p w:rsidR="007A3E01" w:rsidRDefault="007A3E01" w:rsidP="007A3E01">
      <w:pPr>
        <w:pStyle w:val="a8"/>
        <w:numPr>
          <w:ilvl w:val="0"/>
          <w:numId w:val="2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A3E01" w:rsidRDefault="007A3E01" w:rsidP="007A3E01">
      <w:pPr>
        <w:pStyle w:val="a8"/>
        <w:numPr>
          <w:ilvl w:val="0"/>
          <w:numId w:val="2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Учиться </w:t>
      </w:r>
      <w:proofErr w:type="gramStart"/>
      <w:r>
        <w:rPr>
          <w:color w:val="000000"/>
        </w:rPr>
        <w:t>уважительно</w:t>
      </w:r>
      <w:proofErr w:type="gramEnd"/>
      <w:r>
        <w:rPr>
          <w:color w:val="000000"/>
        </w:rPr>
        <w:t xml:space="preserve"> относиться к позиции другого, пытаться договариваться.</w:t>
      </w:r>
    </w:p>
    <w:p w:rsidR="007A3E01" w:rsidRDefault="007A3E01" w:rsidP="007A3E01">
      <w:pPr>
        <w:pStyle w:val="a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Предметными результатами</w:t>
      </w:r>
      <w:r>
        <w:rPr>
          <w:color w:val="000000"/>
        </w:rPr>
        <w:t> изучения математики в 4-м классе являются формирование следующих умений.</w:t>
      </w:r>
    </w:p>
    <w:p w:rsidR="007A3E01" w:rsidRDefault="007A3E01" w:rsidP="007A3E01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Учащиеся </w:t>
      </w:r>
      <w:r>
        <w:rPr>
          <w:i/>
          <w:iCs/>
          <w:color w:val="000000"/>
        </w:rPr>
        <w:t>должны</w:t>
      </w:r>
      <w:r>
        <w:rPr>
          <w:color w:val="000000"/>
        </w:rPr>
        <w:t> </w:t>
      </w:r>
      <w:r>
        <w:rPr>
          <w:i/>
          <w:iCs/>
          <w:color w:val="000000"/>
        </w:rPr>
        <w:t>уметь</w:t>
      </w:r>
      <w:r>
        <w:rPr>
          <w:color w:val="000000"/>
        </w:rPr>
        <w:t>: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7A3E01" w:rsidRDefault="007A3E01" w:rsidP="007A3E01">
      <w:pPr>
        <w:pStyle w:val="a8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объяснять, как образуется каждая следующая счётная единица;</w:t>
      </w:r>
    </w:p>
    <w:p w:rsidR="007A3E01" w:rsidRDefault="007A3E01" w:rsidP="007A3E01">
      <w:pPr>
        <w:pStyle w:val="a8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при решении различных задач названия и последовательность разрядов в записи числа;</w:t>
      </w:r>
    </w:p>
    <w:p w:rsidR="007A3E01" w:rsidRDefault="007A3E01" w:rsidP="007A3E01">
      <w:pPr>
        <w:pStyle w:val="a8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при решении различных задач названия и последовательность первых трёх классов;</w:t>
      </w:r>
    </w:p>
    <w:p w:rsidR="007A3E01" w:rsidRDefault="007A3E01" w:rsidP="007A3E01">
      <w:pPr>
        <w:pStyle w:val="a8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рассказывать, сколько разрядов содержится в каждом классе;</w:t>
      </w:r>
    </w:p>
    <w:p w:rsidR="007A3E01" w:rsidRDefault="007A3E01" w:rsidP="007A3E01">
      <w:pPr>
        <w:pStyle w:val="a8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объяснять соотношение между разрядами;</w:t>
      </w:r>
    </w:p>
    <w:p w:rsidR="007A3E01" w:rsidRDefault="007A3E01" w:rsidP="007A3E01">
      <w:pPr>
        <w:pStyle w:val="a8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7A3E01" w:rsidRDefault="007A3E01" w:rsidP="007A3E01">
      <w:pPr>
        <w:pStyle w:val="a8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7A3E01" w:rsidRDefault="007A3E01" w:rsidP="007A3E01">
      <w:pPr>
        <w:pStyle w:val="a8"/>
        <w:numPr>
          <w:ilvl w:val="0"/>
          <w:numId w:val="2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использовать при решении различных задач знание о единицах измерения величин (длина, масса, время, площадь), соотношении между ними;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lastRenderedPageBreak/>
        <w:t>использовать при решении различных задач знание о 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выполнять умножение и деление с 1 000;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решать задачи, связанные с движением двух объектов: навстречу и в противоположных направлениях;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использовать знание зависимости между компонентами и результатами </w:t>
      </w:r>
      <w:proofErr w:type="spellStart"/>
      <w:r>
        <w:rPr>
          <w:color w:val="000000"/>
        </w:rPr>
        <w:t>действийсложения</w:t>
      </w:r>
      <w:proofErr w:type="spellEnd"/>
      <w:r>
        <w:rPr>
          <w:color w:val="000000"/>
        </w:rPr>
        <w:t>, вычитания, умножения, деления при решении уравнений вида:</w:t>
      </w:r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a</w:t>
      </w:r>
      <w:proofErr w:type="spellEnd"/>
      <w:r>
        <w:rPr>
          <w:color w:val="000000"/>
        </w:rPr>
        <w:t> ± </w:t>
      </w:r>
      <w:proofErr w:type="spellStart"/>
      <w:r>
        <w:rPr>
          <w:i/>
          <w:iCs/>
          <w:color w:val="000000"/>
        </w:rPr>
        <w:t>x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>= </w:t>
      </w:r>
      <w:proofErr w:type="spellStart"/>
      <w:r>
        <w:rPr>
          <w:i/>
          <w:iCs/>
          <w:color w:val="000000"/>
        </w:rPr>
        <w:t>b</w:t>
      </w:r>
      <w:proofErr w:type="spellEnd"/>
      <w:r>
        <w:rPr>
          <w:color w:val="000000"/>
        </w:rPr>
        <w:t>; </w:t>
      </w:r>
      <w:proofErr w:type="spellStart"/>
      <w:r>
        <w:rPr>
          <w:i/>
          <w:iCs/>
          <w:color w:val="000000"/>
        </w:rPr>
        <w:t>x</w:t>
      </w:r>
      <w:proofErr w:type="spellEnd"/>
      <w:r>
        <w:rPr>
          <w:color w:val="000000"/>
        </w:rPr>
        <w:t> –</w:t>
      </w:r>
      <w:proofErr w:type="spellStart"/>
      <w:r>
        <w:rPr>
          <w:i/>
          <w:iCs/>
          <w:color w:val="000000"/>
        </w:rPr>
        <w:t>a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>= </w:t>
      </w:r>
      <w:proofErr w:type="spellStart"/>
      <w:r>
        <w:rPr>
          <w:i/>
          <w:iCs/>
          <w:color w:val="000000"/>
        </w:rPr>
        <w:t>b</w:t>
      </w:r>
      <w:proofErr w:type="spellEnd"/>
      <w:proofErr w:type="gramStart"/>
      <w:r>
        <w:rPr>
          <w:i/>
          <w:iCs/>
          <w:color w:val="000000"/>
        </w:rPr>
        <w:t> </w:t>
      </w:r>
      <w:r>
        <w:rPr>
          <w:color w:val="000000"/>
        </w:rPr>
        <w:t>;</w:t>
      </w:r>
      <w:proofErr w:type="gramEnd"/>
      <w:r>
        <w:rPr>
          <w:color w:val="000000"/>
        </w:rPr>
        <w:t> </w:t>
      </w:r>
      <w:proofErr w:type="spellStart"/>
      <w:r>
        <w:rPr>
          <w:i/>
          <w:iCs/>
          <w:color w:val="000000"/>
        </w:rPr>
        <w:t>a</w:t>
      </w:r>
      <w:proofErr w:type="spellEnd"/>
      <w:r>
        <w:rPr>
          <w:color w:val="000000"/>
        </w:rPr>
        <w:t> ∙ </w:t>
      </w:r>
      <w:proofErr w:type="spellStart"/>
      <w:r>
        <w:rPr>
          <w:i/>
          <w:iCs/>
          <w:color w:val="000000"/>
        </w:rPr>
        <w:t>x</w:t>
      </w:r>
      <w:proofErr w:type="spellEnd"/>
      <w:r>
        <w:rPr>
          <w:color w:val="000000"/>
        </w:rPr>
        <w:t> = </w:t>
      </w:r>
      <w:proofErr w:type="spellStart"/>
      <w:r>
        <w:rPr>
          <w:i/>
          <w:iCs/>
          <w:color w:val="000000"/>
        </w:rPr>
        <w:t>b</w:t>
      </w:r>
      <w:proofErr w:type="spellEnd"/>
      <w:r>
        <w:rPr>
          <w:color w:val="000000"/>
        </w:rPr>
        <w:t>; </w:t>
      </w:r>
      <w:proofErr w:type="spellStart"/>
      <w:r>
        <w:rPr>
          <w:i/>
          <w:iCs/>
          <w:color w:val="000000"/>
        </w:rPr>
        <w:t>a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>: </w:t>
      </w:r>
      <w:proofErr w:type="spellStart"/>
      <w:r>
        <w:rPr>
          <w:i/>
          <w:iCs/>
          <w:color w:val="000000"/>
        </w:rPr>
        <w:t>x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>= </w:t>
      </w:r>
      <w:proofErr w:type="spellStart"/>
      <w:r>
        <w:rPr>
          <w:i/>
          <w:iCs/>
          <w:color w:val="000000"/>
        </w:rPr>
        <w:t>b</w:t>
      </w:r>
      <w:proofErr w:type="spellEnd"/>
      <w:r>
        <w:rPr>
          <w:color w:val="000000"/>
        </w:rPr>
        <w:t>; </w:t>
      </w:r>
      <w:proofErr w:type="spellStart"/>
      <w:r>
        <w:rPr>
          <w:i/>
          <w:iCs/>
          <w:color w:val="000000"/>
        </w:rPr>
        <w:t>x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>: </w:t>
      </w:r>
      <w:proofErr w:type="spellStart"/>
      <w:r>
        <w:rPr>
          <w:i/>
          <w:iCs/>
          <w:color w:val="000000"/>
        </w:rPr>
        <w:t>a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>= </w:t>
      </w:r>
      <w:proofErr w:type="spellStart"/>
      <w:r>
        <w:rPr>
          <w:i/>
          <w:iCs/>
          <w:color w:val="000000"/>
        </w:rPr>
        <w:t>b</w:t>
      </w:r>
      <w:proofErr w:type="spellEnd"/>
      <w:r>
        <w:rPr>
          <w:color w:val="000000"/>
        </w:rPr>
        <w:t>;</w:t>
      </w:r>
    </w:p>
    <w:p w:rsidR="007A3E01" w:rsidRDefault="007A3E01" w:rsidP="007A3E01">
      <w:pPr>
        <w:pStyle w:val="a8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7A3E01" w:rsidRDefault="007A3E01" w:rsidP="007A3E01">
      <w:pPr>
        <w:pStyle w:val="a8"/>
        <w:numPr>
          <w:ilvl w:val="0"/>
          <w:numId w:val="3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7A3E01" w:rsidRDefault="007A3E01" w:rsidP="007A3E01">
      <w:pPr>
        <w:pStyle w:val="a8"/>
        <w:numPr>
          <w:ilvl w:val="0"/>
          <w:numId w:val="3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строить окружность по заданному радиусу;</w:t>
      </w:r>
    </w:p>
    <w:p w:rsidR="007A3E01" w:rsidRDefault="007A3E01" w:rsidP="007A3E01">
      <w:pPr>
        <w:pStyle w:val="a8"/>
        <w:numPr>
          <w:ilvl w:val="0"/>
          <w:numId w:val="3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распознавать геометрические фигуры: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  <w:proofErr w:type="gramEnd"/>
    </w:p>
    <w:p w:rsidR="007A3E01" w:rsidRDefault="007A3E01" w:rsidP="007A3E0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3E01" w:rsidRPr="00920D96" w:rsidRDefault="007A3E01" w:rsidP="007A3E01">
      <w:pPr>
        <w:pStyle w:val="a7"/>
        <w:ind w:left="0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D96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7A3E01" w:rsidRDefault="007A3E01" w:rsidP="007A3E01">
      <w:pPr>
        <w:rPr>
          <w:i/>
          <w:szCs w:val="24"/>
        </w:rPr>
      </w:pPr>
      <w:r>
        <w:rPr>
          <w:i/>
          <w:szCs w:val="24"/>
        </w:rPr>
        <w:t xml:space="preserve">Результатами </w:t>
      </w:r>
      <w:proofErr w:type="gramStart"/>
      <w:r>
        <w:rPr>
          <w:i/>
          <w:szCs w:val="24"/>
        </w:rPr>
        <w:t>обучающихся</w:t>
      </w:r>
      <w:proofErr w:type="gramEnd"/>
      <w:r>
        <w:rPr>
          <w:i/>
          <w:szCs w:val="24"/>
        </w:rPr>
        <w:t xml:space="preserve"> являются:</w:t>
      </w:r>
    </w:p>
    <w:p w:rsidR="007A3E01" w:rsidRDefault="007A3E01" w:rsidP="007A3E0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факты);</w:t>
      </w:r>
    </w:p>
    <w:p w:rsidR="007A3E01" w:rsidRDefault="007A3E01" w:rsidP="007A3E0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7A3E01" w:rsidRDefault="007A3E01" w:rsidP="007A3E0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 интерес к математической науке.</w:t>
      </w:r>
    </w:p>
    <w:p w:rsidR="007A3E01" w:rsidRDefault="007A3E01" w:rsidP="007A3E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E01" w:rsidRDefault="007A3E01" w:rsidP="007A3E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7A3E01" w:rsidRDefault="007A3E01" w:rsidP="007A3E01">
      <w:pPr>
        <w:rPr>
          <w:szCs w:val="24"/>
        </w:rPr>
      </w:pPr>
      <w:r>
        <w:rPr>
          <w:szCs w:val="24"/>
        </w:rPr>
        <w:t xml:space="preserve">Результатами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являются:</w:t>
      </w:r>
    </w:p>
    <w:p w:rsidR="007A3E01" w:rsidRDefault="007A3E01" w:rsidP="007A3E01">
      <w:pPr>
        <w:rPr>
          <w:szCs w:val="24"/>
        </w:rPr>
      </w:pPr>
    </w:p>
    <w:p w:rsidR="007A3E01" w:rsidRDefault="007A3E01" w:rsidP="007A3E0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способность анализировать учебную ситуацию с точки зрения математических характеристик;</w:t>
      </w:r>
    </w:p>
    <w:p w:rsidR="007A3E01" w:rsidRDefault="007A3E01" w:rsidP="007A3E0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количественные и пространственные отношения объектов окружающего мира;</w:t>
      </w:r>
    </w:p>
    <w:p w:rsidR="007A3E01" w:rsidRDefault="007A3E01" w:rsidP="007A3E0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алгоритм поиска необходимой информации;</w:t>
      </w:r>
    </w:p>
    <w:p w:rsidR="007A3E01" w:rsidRDefault="007A3E01" w:rsidP="007A3E0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логику решения практической и учебной задачи;</w:t>
      </w:r>
    </w:p>
    <w:p w:rsidR="007A3E01" w:rsidRDefault="007A3E01" w:rsidP="007A3E0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моделировать – решать учебные задачи с помощью знаков (символов);</w:t>
      </w:r>
    </w:p>
    <w:p w:rsidR="007A3E01" w:rsidRDefault="007A3E01" w:rsidP="007A3E0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планировать, контролировать и корректировать ход решения учебной задачи.</w:t>
      </w:r>
    </w:p>
    <w:p w:rsidR="007A3E01" w:rsidRDefault="007A3E01" w:rsidP="007A3E01">
      <w:pPr>
        <w:rPr>
          <w:szCs w:val="24"/>
        </w:rPr>
      </w:pPr>
    </w:p>
    <w:p w:rsidR="007A3E01" w:rsidRDefault="007A3E01" w:rsidP="007A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 xml:space="preserve">Результатами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являются:</w:t>
      </w:r>
    </w:p>
    <w:p w:rsidR="007A3E01" w:rsidRDefault="007A3E01" w:rsidP="007A3E0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освоенные знания о числах и величинах, арифметических действиях, текстовых задач, геометрических фигурах;</w:t>
      </w:r>
    </w:p>
    <w:p w:rsidR="007A3E01" w:rsidRDefault="007A3E01" w:rsidP="007A3E0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приемы решения задач;</w:t>
      </w:r>
    </w:p>
    <w:p w:rsidR="007A3E01" w:rsidRDefault="007A3E01" w:rsidP="007A3E0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использовать знаково-символические средства, в том числе модели и схемы, таблицы для решения тематических задач.</w:t>
      </w:r>
    </w:p>
    <w:p w:rsidR="007A3E01" w:rsidRDefault="007A3E01" w:rsidP="007A3E01">
      <w:pPr>
        <w:rPr>
          <w:szCs w:val="24"/>
        </w:rPr>
      </w:pPr>
    </w:p>
    <w:p w:rsidR="007A3E01" w:rsidRDefault="007A3E01" w:rsidP="007A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оценок:</w:t>
      </w:r>
    </w:p>
    <w:p w:rsidR="007A3E01" w:rsidRDefault="007A3E01" w:rsidP="007A3E01">
      <w:pPr>
        <w:ind w:firstLine="426"/>
        <w:rPr>
          <w:szCs w:val="24"/>
        </w:rPr>
      </w:pPr>
      <w:r>
        <w:rPr>
          <w:szCs w:val="24"/>
        </w:rPr>
        <w:t xml:space="preserve">Текущий контроль по математике можно осуществлять как в устной, так и в письменной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работа для текущего контроля состояла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</w:t>
      </w:r>
      <w:proofErr w:type="spellStart"/>
      <w:r>
        <w:rPr>
          <w:szCs w:val="24"/>
        </w:rPr>
        <w:t>плошадь</w:t>
      </w:r>
      <w:proofErr w:type="spellEnd"/>
      <w:r>
        <w:rPr>
          <w:szCs w:val="24"/>
        </w:rPr>
        <w:t xml:space="preserve"> прямоугольника и др.)</w:t>
      </w:r>
    </w:p>
    <w:p w:rsidR="007A3E01" w:rsidRDefault="007A3E01" w:rsidP="007A3E01">
      <w:pPr>
        <w:ind w:firstLine="426"/>
        <w:rPr>
          <w:szCs w:val="24"/>
        </w:rPr>
      </w:pPr>
      <w:r>
        <w:rPr>
          <w:szCs w:val="24"/>
        </w:rPr>
        <w:t xml:space="preserve">Тематический контроль по математике в начальной школе проводится в основном в письменной форме. Для тематических проверок выбираются условные вопросы программы: приемы устных вычислений, действия с </w:t>
      </w:r>
      <w:proofErr w:type="gramStart"/>
      <w:r>
        <w:rPr>
          <w:szCs w:val="24"/>
        </w:rPr>
        <w:t>многозначными</w:t>
      </w:r>
      <w:proofErr w:type="gramEnd"/>
      <w:r>
        <w:rPr>
          <w:szCs w:val="24"/>
        </w:rPr>
        <w:t>, измерение величин и др. За такую работу выставляется отметка: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«5» - работа выполнена без ошибок;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«4» - одна ошибка и 1-2 недочета; 2 ошибки или 4 недочета;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«3» - 2-3 ошибки и 1-2 недочета; 3-5 ошибок или 8 недочетов;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«2» - 5 и более ошибок.</w:t>
      </w:r>
    </w:p>
    <w:p w:rsidR="007A3E01" w:rsidRDefault="007A3E01" w:rsidP="007A3E01">
      <w:pPr>
        <w:rPr>
          <w:szCs w:val="24"/>
        </w:rPr>
      </w:pPr>
    </w:p>
    <w:p w:rsidR="007A3E01" w:rsidRDefault="007A3E01" w:rsidP="007A3E01">
      <w:pPr>
        <w:rPr>
          <w:szCs w:val="24"/>
        </w:rPr>
      </w:pPr>
    </w:p>
    <w:p w:rsidR="007A3E01" w:rsidRDefault="007A3E01" w:rsidP="007A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ошибок и недочетов, влияющих на снижение оценки</w:t>
      </w:r>
    </w:p>
    <w:p w:rsidR="007A3E01" w:rsidRDefault="007A3E01" w:rsidP="007A3E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Ошибки: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 используемых в ходе его выполнения;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неправильный выбор действий, операций;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неверные вычисления в случае, когда цель задания – проверка вычислительных умений и навыков;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 xml:space="preserve"> - несоответствие выполненных измерений и геометрических построений заданным параметрам.</w:t>
      </w:r>
    </w:p>
    <w:p w:rsidR="007A3E01" w:rsidRDefault="007A3E01" w:rsidP="007A3E01">
      <w:pPr>
        <w:rPr>
          <w:szCs w:val="24"/>
        </w:rPr>
      </w:pPr>
      <w:r>
        <w:rPr>
          <w:b/>
          <w:sz w:val="28"/>
          <w:szCs w:val="28"/>
        </w:rPr>
        <w:t>Недочеты: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неправильное списывание данных (чисел, знаков, обозначения величин);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lastRenderedPageBreak/>
        <w:t>- ошибки в записях математических терминов, символов при оформлении математических выкладок;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неверные вычисления в случае, когда цель задания не связана с проверкой вычислительных умений и навыков;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наличие записи действий;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отсутствие ответа к заданию или ошибки к записи ответа.</w:t>
      </w:r>
    </w:p>
    <w:p w:rsidR="007A3E01" w:rsidRDefault="007A3E01" w:rsidP="007A3E01">
      <w:pPr>
        <w:rPr>
          <w:szCs w:val="24"/>
        </w:rPr>
      </w:pPr>
    </w:p>
    <w:p w:rsidR="007A3E01" w:rsidRDefault="007A3E01" w:rsidP="007A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 устных ответов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7A3E01" w:rsidRDefault="007A3E01" w:rsidP="007A3E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Ошибки: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неправильный ответ на поставленный вопрос;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неумение ответить на поставленный вопрос или выполнить задание без помощи учителя;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при правильном выполнении задания неумение дать соответствующие объяснения.</w:t>
      </w:r>
    </w:p>
    <w:p w:rsidR="007A3E01" w:rsidRDefault="007A3E01" w:rsidP="007A3E01">
      <w:pPr>
        <w:rPr>
          <w:szCs w:val="24"/>
        </w:rPr>
      </w:pPr>
    </w:p>
    <w:p w:rsidR="007A3E01" w:rsidRDefault="007A3E01" w:rsidP="007A3E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Недочеты: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неточный или неполный ответ на поставленный вопрос;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при правильном ответе неумение самостоятельно или полно обосновать и проиллюстрировать его;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неумение точно сформулировать ответ решенной задачи;</w:t>
      </w:r>
    </w:p>
    <w:p w:rsidR="007A3E01" w:rsidRDefault="007A3E01" w:rsidP="007A3E01">
      <w:pPr>
        <w:rPr>
          <w:szCs w:val="24"/>
        </w:rPr>
      </w:pPr>
      <w:r>
        <w:rPr>
          <w:szCs w:val="24"/>
        </w:rPr>
        <w:t>- медленный темп выполнения задания, не являющейся индивидуальной особенностью школьника;</w:t>
      </w:r>
    </w:p>
    <w:p w:rsidR="007A3E01" w:rsidRPr="00E138A8" w:rsidRDefault="007A3E01" w:rsidP="007A3E01">
      <w:pPr>
        <w:rPr>
          <w:szCs w:val="24"/>
        </w:rPr>
      </w:pPr>
      <w:r>
        <w:rPr>
          <w:szCs w:val="24"/>
        </w:rPr>
        <w:t>- неправильное произношение математических терминов.</w:t>
      </w:r>
    </w:p>
    <w:p w:rsidR="007A3E01" w:rsidRPr="00142E97" w:rsidRDefault="007A3E01" w:rsidP="007A3E01">
      <w:pPr>
        <w:rPr>
          <w:szCs w:val="24"/>
        </w:rPr>
      </w:pPr>
    </w:p>
    <w:p w:rsidR="007A3E01" w:rsidRDefault="007A3E01" w:rsidP="007A3E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A3E01" w:rsidRPr="00EA44A0" w:rsidRDefault="007A3E01" w:rsidP="007A3E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A3E01" w:rsidRPr="00874DF0" w:rsidRDefault="007A3E01" w:rsidP="007A3E01">
      <w:pPr>
        <w:rPr>
          <w:sz w:val="28"/>
          <w:szCs w:val="28"/>
        </w:rPr>
      </w:pPr>
    </w:p>
    <w:p w:rsidR="007A3E01" w:rsidRPr="00CF1EE3" w:rsidRDefault="007A3E01" w:rsidP="007A3E01">
      <w:pPr>
        <w:ind w:firstLine="993"/>
        <w:rPr>
          <w:sz w:val="28"/>
          <w:szCs w:val="28"/>
        </w:rPr>
      </w:pPr>
    </w:p>
    <w:p w:rsidR="007A3E01" w:rsidRDefault="007A3E01" w:rsidP="001C7220">
      <w:pPr>
        <w:rPr>
          <w:b/>
          <w:sz w:val="36"/>
          <w:szCs w:val="36"/>
        </w:rPr>
      </w:pPr>
    </w:p>
    <w:p w:rsidR="007A3E01" w:rsidRDefault="007A3E01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1C7220" w:rsidRDefault="001C7220" w:rsidP="007A3E01">
      <w:pPr>
        <w:rPr>
          <w:sz w:val="28"/>
          <w:szCs w:val="28"/>
        </w:rPr>
      </w:pPr>
    </w:p>
    <w:p w:rsidR="00334666" w:rsidRDefault="00334666" w:rsidP="007A3E01">
      <w:pPr>
        <w:rPr>
          <w:sz w:val="28"/>
          <w:szCs w:val="28"/>
        </w:rPr>
      </w:pPr>
    </w:p>
    <w:p w:rsidR="00334666" w:rsidRDefault="00334666" w:rsidP="007A3E01">
      <w:pPr>
        <w:rPr>
          <w:sz w:val="28"/>
          <w:szCs w:val="28"/>
        </w:rPr>
      </w:pPr>
    </w:p>
    <w:p w:rsidR="001C7220" w:rsidRPr="00334666" w:rsidRDefault="001C7220" w:rsidP="00334666">
      <w:pPr>
        <w:jc w:val="center"/>
        <w:rPr>
          <w:b/>
          <w:sz w:val="28"/>
          <w:szCs w:val="28"/>
        </w:rPr>
      </w:pPr>
      <w:r w:rsidRPr="00334666">
        <w:rPr>
          <w:b/>
          <w:sz w:val="28"/>
          <w:szCs w:val="28"/>
        </w:rPr>
        <w:t>Календарно-тематическое планирование</w:t>
      </w:r>
    </w:p>
    <w:p w:rsidR="00334666" w:rsidRPr="00334666" w:rsidRDefault="00334666" w:rsidP="00334666">
      <w:pPr>
        <w:jc w:val="center"/>
        <w:rPr>
          <w:b/>
          <w:sz w:val="28"/>
          <w:szCs w:val="28"/>
        </w:rPr>
      </w:pPr>
    </w:p>
    <w:p w:rsidR="001C7220" w:rsidRPr="00334666" w:rsidRDefault="001C7220" w:rsidP="00334666">
      <w:pPr>
        <w:jc w:val="center"/>
        <w:rPr>
          <w:b/>
          <w:sz w:val="28"/>
          <w:szCs w:val="28"/>
        </w:rPr>
      </w:pPr>
      <w:r w:rsidRPr="00334666">
        <w:rPr>
          <w:b/>
          <w:sz w:val="28"/>
          <w:szCs w:val="28"/>
        </w:rPr>
        <w:t>Математика 4 класс</w:t>
      </w:r>
      <w:r w:rsidR="00334666" w:rsidRPr="00334666">
        <w:rPr>
          <w:b/>
          <w:sz w:val="28"/>
          <w:szCs w:val="28"/>
        </w:rPr>
        <w:t xml:space="preserve"> (4ч в неделю, 136 ч).</w:t>
      </w:r>
    </w:p>
    <w:p w:rsidR="00237BAB" w:rsidRDefault="00237BAB" w:rsidP="00B35DB5">
      <w:pPr>
        <w:rPr>
          <w:szCs w:val="24"/>
        </w:rPr>
      </w:pPr>
    </w:p>
    <w:tbl>
      <w:tblPr>
        <w:tblStyle w:val="a6"/>
        <w:tblW w:w="10030" w:type="dxa"/>
        <w:tblInd w:w="-459" w:type="dxa"/>
        <w:tblLook w:val="04A0"/>
      </w:tblPr>
      <w:tblGrid>
        <w:gridCol w:w="579"/>
        <w:gridCol w:w="4234"/>
        <w:gridCol w:w="1978"/>
        <w:gridCol w:w="1634"/>
        <w:gridCol w:w="1605"/>
      </w:tblGrid>
      <w:tr w:rsidR="00853741" w:rsidRPr="00334666" w:rsidTr="00EC6B22">
        <w:tc>
          <w:tcPr>
            <w:tcW w:w="582" w:type="dxa"/>
          </w:tcPr>
          <w:p w:rsidR="00853741" w:rsidRPr="00334666" w:rsidRDefault="00853741" w:rsidP="00EC6B22">
            <w:pPr>
              <w:ind w:firstLine="0"/>
              <w:rPr>
                <w:b/>
                <w:sz w:val="24"/>
                <w:szCs w:val="24"/>
              </w:rPr>
            </w:pPr>
            <w:r w:rsidRPr="003346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10" w:type="dxa"/>
          </w:tcPr>
          <w:p w:rsidR="00853741" w:rsidRPr="00334666" w:rsidRDefault="00853741" w:rsidP="001C7220">
            <w:pPr>
              <w:rPr>
                <w:b/>
                <w:sz w:val="24"/>
                <w:szCs w:val="24"/>
              </w:rPr>
            </w:pPr>
            <w:r w:rsidRPr="0033466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97" w:type="dxa"/>
          </w:tcPr>
          <w:p w:rsidR="00853741" w:rsidRPr="00334666" w:rsidRDefault="00853741" w:rsidP="00853741">
            <w:pPr>
              <w:ind w:firstLine="0"/>
              <w:rPr>
                <w:b/>
                <w:sz w:val="24"/>
                <w:szCs w:val="24"/>
              </w:rPr>
            </w:pPr>
            <w:r w:rsidRPr="00334666">
              <w:rPr>
                <w:b/>
                <w:sz w:val="24"/>
                <w:szCs w:val="24"/>
              </w:rPr>
              <w:t>Дата предполагаемая</w:t>
            </w:r>
          </w:p>
        </w:tc>
        <w:tc>
          <w:tcPr>
            <w:tcW w:w="1534" w:type="dxa"/>
          </w:tcPr>
          <w:p w:rsidR="00853741" w:rsidRPr="00334666" w:rsidRDefault="00853741" w:rsidP="00853741">
            <w:pPr>
              <w:ind w:firstLine="0"/>
              <w:rPr>
                <w:b/>
                <w:sz w:val="24"/>
                <w:szCs w:val="24"/>
              </w:rPr>
            </w:pPr>
            <w:r w:rsidRPr="00334666">
              <w:rPr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1607" w:type="dxa"/>
          </w:tcPr>
          <w:p w:rsidR="00853741" w:rsidRPr="00334666" w:rsidRDefault="00853741" w:rsidP="00853741">
            <w:pPr>
              <w:ind w:firstLine="0"/>
              <w:rPr>
                <w:b/>
                <w:sz w:val="24"/>
                <w:szCs w:val="24"/>
              </w:rPr>
            </w:pPr>
            <w:r w:rsidRPr="00334666">
              <w:rPr>
                <w:b/>
                <w:sz w:val="24"/>
                <w:szCs w:val="24"/>
              </w:rPr>
              <w:t>Примечание</w:t>
            </w:r>
          </w:p>
        </w:tc>
      </w:tr>
      <w:tr w:rsidR="00853741" w:rsidTr="00EC6B22">
        <w:tc>
          <w:tcPr>
            <w:tcW w:w="582" w:type="dxa"/>
          </w:tcPr>
          <w:p w:rsidR="00853741" w:rsidRDefault="00C847FD" w:rsidP="00EC6B22">
            <w:pPr>
              <w:ind w:firstLine="0"/>
            </w:pPr>
            <w:r>
              <w:t>1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Трехзначные числа (повторение)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1C7220" w:rsidP="00EC6B22">
            <w:pPr>
              <w:ind w:firstLine="0"/>
            </w:pPr>
            <w:r>
              <w:t>2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Трехзначные числа (повторение)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1C7220" w:rsidP="00EC6B22">
            <w:pPr>
              <w:ind w:firstLine="0"/>
            </w:pPr>
            <w:r>
              <w:t>3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Многозначные числа.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1C7220" w:rsidP="00EC6B22">
            <w:pPr>
              <w:ind w:firstLine="0"/>
            </w:pPr>
            <w:r>
              <w:t>4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Многозначные числа.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1C7220" w:rsidP="00EC6B22">
            <w:pPr>
              <w:ind w:firstLine="0"/>
            </w:pPr>
            <w:r>
              <w:t>5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Многозначные числа.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1C7220" w:rsidP="00EC6B22">
            <w:pPr>
              <w:ind w:firstLine="0"/>
            </w:pPr>
            <w:r>
              <w:t>6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Многозначные числа. 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1C7220" w:rsidP="00EC6B22">
            <w:pPr>
              <w:ind w:firstLine="0"/>
            </w:pPr>
            <w:r>
              <w:t>7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Многозначные числа.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1C7220" w:rsidP="00EC6B22">
            <w:pPr>
              <w:ind w:firstLine="0"/>
            </w:pPr>
            <w:r>
              <w:t>8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Входная контрольная работа №1.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1C7220" w:rsidP="00EC6B22">
            <w:pPr>
              <w:ind w:firstLine="0"/>
            </w:pPr>
            <w:r>
              <w:t>9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Работа над ошибками. Письменное умножение на однозначное число. (79 </w:t>
            </w:r>
            <w:proofErr w:type="spellStart"/>
            <w:r w:rsidRPr="00C563A4">
              <w:rPr>
                <w:sz w:val="24"/>
                <w:szCs w:val="24"/>
              </w:rPr>
              <w:t>х</w:t>
            </w:r>
            <w:proofErr w:type="spellEnd"/>
            <w:r w:rsidRPr="00C563A4">
              <w:rPr>
                <w:sz w:val="24"/>
                <w:szCs w:val="24"/>
              </w:rPr>
              <w:t xml:space="preserve"> 6)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1C7220" w:rsidP="00EC6B22">
            <w:pPr>
              <w:ind w:firstLine="0"/>
            </w:pPr>
            <w:r>
              <w:t>10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Письменное умножение на однозначное число. (537 </w:t>
            </w:r>
            <w:proofErr w:type="spellStart"/>
            <w:r w:rsidRPr="00C563A4">
              <w:rPr>
                <w:sz w:val="24"/>
                <w:szCs w:val="24"/>
              </w:rPr>
              <w:t>х</w:t>
            </w:r>
            <w:proofErr w:type="spellEnd"/>
            <w:r w:rsidRPr="00C563A4">
              <w:rPr>
                <w:sz w:val="24"/>
                <w:szCs w:val="24"/>
              </w:rPr>
              <w:t xml:space="preserve"> 4)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  <w:jc w:val="left"/>
            </w:pPr>
            <w:r>
              <w:t>11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Письменное умножение на однозначное число. (704 </w:t>
            </w:r>
            <w:proofErr w:type="spellStart"/>
            <w:r w:rsidRPr="00C563A4">
              <w:rPr>
                <w:sz w:val="24"/>
                <w:szCs w:val="24"/>
              </w:rPr>
              <w:t>х</w:t>
            </w:r>
            <w:proofErr w:type="spellEnd"/>
            <w:r w:rsidRPr="00C563A4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Письменное умножение  круглого числа </w:t>
            </w:r>
            <w:proofErr w:type="gramStart"/>
            <w:r w:rsidRPr="00C563A4">
              <w:rPr>
                <w:sz w:val="24"/>
                <w:szCs w:val="24"/>
              </w:rPr>
              <w:t>на</w:t>
            </w:r>
            <w:proofErr w:type="gramEnd"/>
            <w:r w:rsidRPr="00C563A4">
              <w:rPr>
                <w:sz w:val="24"/>
                <w:szCs w:val="24"/>
              </w:rPr>
              <w:t xml:space="preserve"> однозначное. (4800 </w:t>
            </w:r>
            <w:proofErr w:type="spellStart"/>
            <w:r w:rsidRPr="00C563A4">
              <w:rPr>
                <w:sz w:val="24"/>
                <w:szCs w:val="24"/>
              </w:rPr>
              <w:t>х</w:t>
            </w:r>
            <w:proofErr w:type="spellEnd"/>
            <w:r w:rsidRPr="00C563A4">
              <w:rPr>
                <w:sz w:val="24"/>
                <w:szCs w:val="24"/>
              </w:rPr>
              <w:t xml:space="preserve"> 7)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EC6B22" w:rsidRDefault="00EC6B22" w:rsidP="00EC6B22">
            <w:pPr>
              <w:ind w:firstLine="0"/>
            </w:pPr>
            <w:r>
              <w:t>13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14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Письменное умножение на круглое число. (3207 </w:t>
            </w:r>
            <w:proofErr w:type="spellStart"/>
            <w:r w:rsidRPr="00C563A4">
              <w:rPr>
                <w:sz w:val="24"/>
                <w:szCs w:val="24"/>
              </w:rPr>
              <w:t>х</w:t>
            </w:r>
            <w:proofErr w:type="spellEnd"/>
            <w:r w:rsidRPr="00C563A4">
              <w:rPr>
                <w:sz w:val="24"/>
                <w:szCs w:val="24"/>
              </w:rPr>
              <w:t xml:space="preserve"> 900)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15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Письменное умножение круглых чисел. (290 </w:t>
            </w:r>
            <w:proofErr w:type="spellStart"/>
            <w:r w:rsidRPr="00C563A4">
              <w:rPr>
                <w:sz w:val="24"/>
                <w:szCs w:val="24"/>
              </w:rPr>
              <w:t>х</w:t>
            </w:r>
            <w:proofErr w:type="spellEnd"/>
            <w:r w:rsidRPr="00C563A4">
              <w:rPr>
                <w:sz w:val="24"/>
                <w:szCs w:val="24"/>
              </w:rPr>
              <w:t xml:space="preserve"> 600)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16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Письменное умножение круглых чисел. (8080 </w:t>
            </w:r>
            <w:proofErr w:type="spellStart"/>
            <w:r w:rsidRPr="00C563A4">
              <w:rPr>
                <w:sz w:val="24"/>
                <w:szCs w:val="24"/>
              </w:rPr>
              <w:t>х</w:t>
            </w:r>
            <w:proofErr w:type="spellEnd"/>
            <w:r w:rsidRPr="00C563A4">
              <w:rPr>
                <w:sz w:val="24"/>
                <w:szCs w:val="24"/>
              </w:rPr>
              <w:t xml:space="preserve"> 800)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17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Закрепление. Самостоятельная работа.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rPr>
          <w:trHeight w:val="519"/>
        </w:trPr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18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Контрольная работа №2 по теме «Умножение на однозначное число»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19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 Деление на однозначное число. (632</w:t>
            </w:r>
            <w:proofErr w:type="gramStart"/>
            <w:r w:rsidRPr="00C563A4">
              <w:rPr>
                <w:sz w:val="24"/>
                <w:szCs w:val="24"/>
              </w:rPr>
              <w:t xml:space="preserve"> :</w:t>
            </w:r>
            <w:proofErr w:type="gramEnd"/>
            <w:r w:rsidRPr="00C563A4">
              <w:rPr>
                <w:sz w:val="24"/>
                <w:szCs w:val="24"/>
              </w:rPr>
              <w:t xml:space="preserve"> 2).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20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однозначное число. (856</w:t>
            </w:r>
            <w:proofErr w:type="gramStart"/>
            <w:r w:rsidRPr="00C563A4">
              <w:rPr>
                <w:sz w:val="24"/>
                <w:szCs w:val="24"/>
              </w:rPr>
              <w:t xml:space="preserve"> :</w:t>
            </w:r>
            <w:proofErr w:type="gramEnd"/>
            <w:r w:rsidRPr="00C563A4">
              <w:rPr>
                <w:sz w:val="24"/>
                <w:szCs w:val="24"/>
              </w:rPr>
              <w:t xml:space="preserve"> 4).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21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однозначное число. (475</w:t>
            </w:r>
            <w:proofErr w:type="gramStart"/>
            <w:r w:rsidRPr="00C563A4">
              <w:rPr>
                <w:sz w:val="24"/>
                <w:szCs w:val="24"/>
              </w:rPr>
              <w:t xml:space="preserve"> :</w:t>
            </w:r>
            <w:proofErr w:type="gramEnd"/>
            <w:r w:rsidRPr="00C563A4">
              <w:rPr>
                <w:sz w:val="24"/>
                <w:szCs w:val="24"/>
              </w:rPr>
              <w:t xml:space="preserve"> 5).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22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однозначное число и его проверка.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круглого числа на однозначное. (14400</w:t>
            </w:r>
            <w:proofErr w:type="gramStart"/>
            <w:r w:rsidRPr="00C563A4">
              <w:rPr>
                <w:sz w:val="24"/>
                <w:szCs w:val="24"/>
              </w:rPr>
              <w:t xml:space="preserve"> :</w:t>
            </w:r>
            <w:proofErr w:type="gramEnd"/>
            <w:r w:rsidRPr="00C563A4">
              <w:rPr>
                <w:sz w:val="24"/>
                <w:szCs w:val="24"/>
              </w:rPr>
              <w:t xml:space="preserve"> 3).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однозначное число, с нулем в</w:t>
            </w:r>
            <w:r w:rsidR="00C847FD">
              <w:rPr>
                <w:sz w:val="24"/>
                <w:szCs w:val="24"/>
              </w:rPr>
              <w:t xml:space="preserve"> </w:t>
            </w:r>
            <w:r w:rsidRPr="00C563A4">
              <w:rPr>
                <w:sz w:val="24"/>
                <w:szCs w:val="24"/>
              </w:rPr>
              <w:t>частном. (742</w:t>
            </w:r>
            <w:proofErr w:type="gramStart"/>
            <w:r w:rsidRPr="00C563A4">
              <w:rPr>
                <w:sz w:val="24"/>
                <w:szCs w:val="24"/>
              </w:rPr>
              <w:t xml:space="preserve"> :</w:t>
            </w:r>
            <w:proofErr w:type="gramEnd"/>
            <w:r w:rsidRPr="00C563A4">
              <w:rPr>
                <w:sz w:val="24"/>
                <w:szCs w:val="24"/>
              </w:rPr>
              <w:t>7)</w:t>
            </w:r>
          </w:p>
        </w:tc>
        <w:tc>
          <w:tcPr>
            <w:tcW w:w="1897" w:type="dxa"/>
          </w:tcPr>
          <w:p w:rsidR="00853741" w:rsidRDefault="00853741" w:rsidP="001C722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однозначное число. Названия сторон прямоугольного треугольника.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однозначное число (закрепление).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Контрольная работа №3 по теме «Деление на однозначное число».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 Секунда. Единицы измерения времени.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29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30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</w:t>
            </w:r>
            <w:proofErr w:type="gramStart"/>
            <w:r w:rsidRPr="00C563A4">
              <w:rPr>
                <w:sz w:val="24"/>
                <w:szCs w:val="24"/>
              </w:rPr>
              <w:t>.</w:t>
            </w:r>
            <w:proofErr w:type="gramEnd"/>
            <w:r w:rsidRPr="00C563A4">
              <w:rPr>
                <w:sz w:val="24"/>
                <w:szCs w:val="24"/>
              </w:rPr>
              <w:t xml:space="preserve"> </w:t>
            </w:r>
            <w:proofErr w:type="gramStart"/>
            <w:r w:rsidRPr="00C563A4">
              <w:rPr>
                <w:sz w:val="24"/>
                <w:szCs w:val="24"/>
              </w:rPr>
              <w:t>р</w:t>
            </w:r>
            <w:proofErr w:type="gramEnd"/>
            <w:r w:rsidRPr="00C563A4">
              <w:rPr>
                <w:sz w:val="24"/>
                <w:szCs w:val="24"/>
              </w:rPr>
              <w:t>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31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Решение задач на движение. </w:t>
            </w:r>
            <w:proofErr w:type="gramStart"/>
            <w:r w:rsidRPr="00C563A4">
              <w:rPr>
                <w:sz w:val="24"/>
                <w:szCs w:val="24"/>
              </w:rPr>
              <w:t xml:space="preserve">( </w:t>
            </w:r>
            <w:proofErr w:type="gramEnd"/>
            <w:r w:rsidRPr="00C563A4">
              <w:rPr>
                <w:sz w:val="24"/>
                <w:szCs w:val="24"/>
              </w:rPr>
              <w:t xml:space="preserve">3 </w:t>
            </w:r>
            <w:r w:rsidRPr="00C563A4">
              <w:rPr>
                <w:sz w:val="24"/>
                <w:szCs w:val="24"/>
              </w:rPr>
              <w:lastRenderedPageBreak/>
              <w:t>правила).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lastRenderedPageBreak/>
              <w:t>32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Итоговая контрольная работа №4.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33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 Скорость. Время.</w:t>
            </w:r>
            <w:r w:rsidR="00EC6B22">
              <w:rPr>
                <w:sz w:val="24"/>
                <w:szCs w:val="24"/>
              </w:rPr>
              <w:t xml:space="preserve"> </w:t>
            </w:r>
            <w:r w:rsidRPr="00C563A4">
              <w:rPr>
                <w:sz w:val="24"/>
                <w:szCs w:val="24"/>
              </w:rPr>
              <w:t>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34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35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36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37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 сближения.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38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39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Скорость. Время. Расстояние. 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Контрольная работа №5 по теме «Скорость. Время. Расстояние».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 Гектар. Центнер. Тонна.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на 10, 100, 1000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с остатком на однозначное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49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с остатком на однозначное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Дроби.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Сравнение дробей.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Нахождение части числа по его доле.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Нахождение части числа.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Нахождение части числа.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Нахождение части числа.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Нахождение части числа. Самостоятельная работа.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Нахождение числа по его части.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Нахождение числа по его части.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59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Контрольная работа №6 по теме «Дроби».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 Письменное умножение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круглых чисел.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круглых чисел.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круглых чисел.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круглых чисел. Самостоятельная работа.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69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70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lastRenderedPageBreak/>
              <w:t>71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72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73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</w:t>
            </w:r>
            <w:r w:rsidR="00C847FD">
              <w:rPr>
                <w:sz w:val="24"/>
                <w:szCs w:val="24"/>
              </w:rPr>
              <w:t xml:space="preserve">менное умножение на трехзначное </w:t>
            </w:r>
            <w:r w:rsidRPr="00C563A4">
              <w:rPr>
                <w:sz w:val="24"/>
                <w:szCs w:val="24"/>
              </w:rPr>
              <w:t>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74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75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76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Контрольная работа №7 по теме «Письменное умножение на трехзначное число».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77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 Работа. Время. Производительность.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78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Работа. Время. Производительность.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79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Работа. Время. Производительность.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Работа. Время. Производительность.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трехзначного числа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трехзначного числа на двузначное число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89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двузначное число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Контрольная работа №8 по теме «Деление на двузначное число».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  Деление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на трехзначное число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Деление круглого числа </w:t>
            </w:r>
            <w:proofErr w:type="gramStart"/>
            <w:r w:rsidRPr="00C563A4">
              <w:rPr>
                <w:sz w:val="24"/>
                <w:szCs w:val="24"/>
              </w:rPr>
              <w:t>на</w:t>
            </w:r>
            <w:proofErr w:type="gramEnd"/>
            <w:r w:rsidRPr="00C563A4">
              <w:rPr>
                <w:sz w:val="24"/>
                <w:szCs w:val="24"/>
              </w:rPr>
              <w:t xml:space="preserve"> трехзначное.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99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100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на трехзначное число, с нулем в частном.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101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102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103</w:t>
            </w:r>
          </w:p>
        </w:tc>
        <w:tc>
          <w:tcPr>
            <w:tcW w:w="4410" w:type="dxa"/>
          </w:tcPr>
          <w:p w:rsidR="00853741" w:rsidRPr="00C563A4" w:rsidRDefault="00C847FD" w:rsidP="00C847F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53741" w:rsidRPr="00C563A4">
              <w:rPr>
                <w:sz w:val="24"/>
                <w:szCs w:val="24"/>
              </w:rPr>
              <w:t>онтрольная работа №9.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104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 Деление на трехзначное число.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lastRenderedPageBreak/>
              <w:t>105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на трехзначное число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106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чисел.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107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чисел.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108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Деление чисел. Самостоятельная работа.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109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Цена. Количество. Стоимость.         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Цена. Количество. Стоимость.         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Цена. Количество. Стоимость.         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Цена. Количество. Стоимость.         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Цена. Количество. Стоимость.         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Контрольная работа №10 по теме «Умножение и деление».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 Сложение и вычитание многозначных чисел.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119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Сложение и вычитание многозначных чисел.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</w:t>
            </w:r>
            <w:r w:rsidR="00C847FD">
              <w:rPr>
                <w:sz w:val="24"/>
                <w:szCs w:val="24"/>
              </w:rPr>
              <w:t xml:space="preserve">овторение. «Умножение и деление </w:t>
            </w:r>
            <w:r w:rsidRPr="00C563A4">
              <w:rPr>
                <w:sz w:val="24"/>
                <w:szCs w:val="24"/>
              </w:rPr>
              <w:t>многозначных чисел.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«Умножение и деление многозначных чисел.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Действия с многозначными числами.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123</w:t>
            </w:r>
          </w:p>
        </w:tc>
        <w:tc>
          <w:tcPr>
            <w:tcW w:w="4410" w:type="dxa"/>
          </w:tcPr>
          <w:p w:rsidR="00853741" w:rsidRPr="00C563A4" w:rsidRDefault="00853741" w:rsidP="00853741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Действия с многозначными числами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Действия с многозначными числами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Действия с многозначными числами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Действия с многозначными числами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127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Действия с многозначными числами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128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Действия с многозначными числами. Самостоятельная работа.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129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Деление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130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Деление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131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Деление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132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133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134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Деление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135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 xml:space="preserve"> Повторение. Деление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  <w:tr w:rsidR="00853741" w:rsidTr="00EC6B22">
        <w:tc>
          <w:tcPr>
            <w:tcW w:w="582" w:type="dxa"/>
          </w:tcPr>
          <w:p w:rsidR="00853741" w:rsidRDefault="00EC6B22" w:rsidP="00EC6B22">
            <w:pPr>
              <w:ind w:firstLine="0"/>
            </w:pPr>
            <w:r>
              <w:t>136</w:t>
            </w:r>
          </w:p>
        </w:tc>
        <w:tc>
          <w:tcPr>
            <w:tcW w:w="4410" w:type="dxa"/>
          </w:tcPr>
          <w:p w:rsidR="00853741" w:rsidRPr="00C563A4" w:rsidRDefault="00853741" w:rsidP="00C847FD">
            <w:pPr>
              <w:ind w:firstLine="0"/>
              <w:jc w:val="left"/>
              <w:rPr>
                <w:sz w:val="24"/>
                <w:szCs w:val="24"/>
              </w:rPr>
            </w:pPr>
            <w:r w:rsidRPr="00C563A4">
              <w:rPr>
                <w:sz w:val="24"/>
                <w:szCs w:val="24"/>
              </w:rPr>
              <w:t>Повторение. Деление с остатком.</w:t>
            </w:r>
          </w:p>
        </w:tc>
        <w:tc>
          <w:tcPr>
            <w:tcW w:w="1897" w:type="dxa"/>
          </w:tcPr>
          <w:p w:rsidR="00853741" w:rsidRDefault="00853741" w:rsidP="001C7220"/>
        </w:tc>
        <w:tc>
          <w:tcPr>
            <w:tcW w:w="1534" w:type="dxa"/>
          </w:tcPr>
          <w:p w:rsidR="00853741" w:rsidRDefault="00853741" w:rsidP="001C7220"/>
        </w:tc>
        <w:tc>
          <w:tcPr>
            <w:tcW w:w="1607" w:type="dxa"/>
          </w:tcPr>
          <w:p w:rsidR="00853741" w:rsidRDefault="00853741" w:rsidP="001C7220"/>
        </w:tc>
      </w:tr>
    </w:tbl>
    <w:p w:rsidR="00853741" w:rsidRPr="00AD1EE5" w:rsidRDefault="00853741" w:rsidP="00B35DB5">
      <w:pPr>
        <w:rPr>
          <w:szCs w:val="24"/>
        </w:rPr>
      </w:pPr>
    </w:p>
    <w:sectPr w:rsidR="00853741" w:rsidRPr="00AD1EE5" w:rsidSect="004B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809"/>
    <w:multiLevelType w:val="multilevel"/>
    <w:tmpl w:val="03F0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6EF6"/>
    <w:multiLevelType w:val="multilevel"/>
    <w:tmpl w:val="5C8A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66CA7"/>
    <w:multiLevelType w:val="multilevel"/>
    <w:tmpl w:val="048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37692"/>
    <w:multiLevelType w:val="hybridMultilevel"/>
    <w:tmpl w:val="3AE6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6E77"/>
    <w:multiLevelType w:val="multilevel"/>
    <w:tmpl w:val="51F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B7A37"/>
    <w:multiLevelType w:val="multilevel"/>
    <w:tmpl w:val="E96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2191D"/>
    <w:multiLevelType w:val="multilevel"/>
    <w:tmpl w:val="317A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3492A"/>
    <w:multiLevelType w:val="multilevel"/>
    <w:tmpl w:val="0410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04A9E"/>
    <w:multiLevelType w:val="hybridMultilevel"/>
    <w:tmpl w:val="88F2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36221"/>
    <w:multiLevelType w:val="multilevel"/>
    <w:tmpl w:val="94F8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2276B"/>
    <w:multiLevelType w:val="multilevel"/>
    <w:tmpl w:val="C8C4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E01A0"/>
    <w:multiLevelType w:val="multilevel"/>
    <w:tmpl w:val="319E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54CA9"/>
    <w:multiLevelType w:val="hybridMultilevel"/>
    <w:tmpl w:val="A370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E1687"/>
    <w:multiLevelType w:val="multilevel"/>
    <w:tmpl w:val="F77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11657"/>
    <w:multiLevelType w:val="multilevel"/>
    <w:tmpl w:val="98EA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C5C1D"/>
    <w:multiLevelType w:val="hybridMultilevel"/>
    <w:tmpl w:val="046C0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2C44BD"/>
    <w:multiLevelType w:val="multilevel"/>
    <w:tmpl w:val="B89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63597"/>
    <w:multiLevelType w:val="multilevel"/>
    <w:tmpl w:val="330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4E5BB1"/>
    <w:multiLevelType w:val="hybridMultilevel"/>
    <w:tmpl w:val="602E4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D15E25"/>
    <w:multiLevelType w:val="multilevel"/>
    <w:tmpl w:val="FB4E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3613A"/>
    <w:multiLevelType w:val="hybridMultilevel"/>
    <w:tmpl w:val="624A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65DB3"/>
    <w:multiLevelType w:val="multilevel"/>
    <w:tmpl w:val="B48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57C5B"/>
    <w:multiLevelType w:val="multilevel"/>
    <w:tmpl w:val="13E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A07DA4"/>
    <w:multiLevelType w:val="hybridMultilevel"/>
    <w:tmpl w:val="BA46BD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6BC65AB1"/>
    <w:multiLevelType w:val="multilevel"/>
    <w:tmpl w:val="F79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5B01CE"/>
    <w:multiLevelType w:val="hybridMultilevel"/>
    <w:tmpl w:val="445C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B065F"/>
    <w:multiLevelType w:val="multilevel"/>
    <w:tmpl w:val="57B6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C52749"/>
    <w:multiLevelType w:val="hybridMultilevel"/>
    <w:tmpl w:val="C93C90C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D840535"/>
    <w:multiLevelType w:val="hybridMultilevel"/>
    <w:tmpl w:val="72DE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B7206"/>
    <w:multiLevelType w:val="multilevel"/>
    <w:tmpl w:val="3F44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3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8"/>
  </w:num>
  <w:num w:numId="7">
    <w:abstractNumId w:val="15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9"/>
  </w:num>
  <w:num w:numId="13">
    <w:abstractNumId w:val="22"/>
  </w:num>
  <w:num w:numId="14">
    <w:abstractNumId w:val="6"/>
  </w:num>
  <w:num w:numId="15">
    <w:abstractNumId w:val="14"/>
  </w:num>
  <w:num w:numId="16">
    <w:abstractNumId w:val="21"/>
  </w:num>
  <w:num w:numId="17">
    <w:abstractNumId w:val="1"/>
  </w:num>
  <w:num w:numId="18">
    <w:abstractNumId w:val="24"/>
  </w:num>
  <w:num w:numId="19">
    <w:abstractNumId w:val="26"/>
  </w:num>
  <w:num w:numId="20">
    <w:abstractNumId w:val="29"/>
  </w:num>
  <w:num w:numId="21">
    <w:abstractNumId w:val="13"/>
  </w:num>
  <w:num w:numId="22">
    <w:abstractNumId w:val="16"/>
  </w:num>
  <w:num w:numId="23">
    <w:abstractNumId w:val="0"/>
  </w:num>
  <w:num w:numId="24">
    <w:abstractNumId w:val="19"/>
  </w:num>
  <w:num w:numId="25">
    <w:abstractNumId w:val="5"/>
  </w:num>
  <w:num w:numId="26">
    <w:abstractNumId w:val="11"/>
  </w:num>
  <w:num w:numId="27">
    <w:abstractNumId w:val="17"/>
  </w:num>
  <w:num w:numId="28">
    <w:abstractNumId w:val="2"/>
  </w:num>
  <w:num w:numId="29">
    <w:abstractNumId w:val="10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5DB5"/>
    <w:rsid w:val="00010302"/>
    <w:rsid w:val="00074BE8"/>
    <w:rsid w:val="00093562"/>
    <w:rsid w:val="000A1C2A"/>
    <w:rsid w:val="001A2C5B"/>
    <w:rsid w:val="001C7220"/>
    <w:rsid w:val="001E039D"/>
    <w:rsid w:val="001E630E"/>
    <w:rsid w:val="00237BAB"/>
    <w:rsid w:val="0030093D"/>
    <w:rsid w:val="00334666"/>
    <w:rsid w:val="003765C1"/>
    <w:rsid w:val="004743CA"/>
    <w:rsid w:val="004A5DB2"/>
    <w:rsid w:val="004B7A30"/>
    <w:rsid w:val="004C67D5"/>
    <w:rsid w:val="00534527"/>
    <w:rsid w:val="007A3E01"/>
    <w:rsid w:val="007A4F54"/>
    <w:rsid w:val="00812118"/>
    <w:rsid w:val="00853741"/>
    <w:rsid w:val="00903C2A"/>
    <w:rsid w:val="00963A69"/>
    <w:rsid w:val="00A519FA"/>
    <w:rsid w:val="00AD1EE5"/>
    <w:rsid w:val="00AE7068"/>
    <w:rsid w:val="00B35DB5"/>
    <w:rsid w:val="00C130AB"/>
    <w:rsid w:val="00C847FD"/>
    <w:rsid w:val="00E410DA"/>
    <w:rsid w:val="00EB785F"/>
    <w:rsid w:val="00EC6B22"/>
    <w:rsid w:val="00ED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B5"/>
    <w:pPr>
      <w:spacing w:after="0" w:line="240" w:lineRule="exact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B35DB5"/>
    <w:pPr>
      <w:keepNext/>
      <w:spacing w:line="240" w:lineRule="auto"/>
      <w:ind w:firstLine="0"/>
      <w:jc w:val="center"/>
      <w:outlineLvl w:val="2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5D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B3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5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l">
    <w:name w:val="jl"/>
    <w:basedOn w:val="a"/>
    <w:rsid w:val="00B35DB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5">
    <w:name w:val="Emphasis"/>
    <w:uiPriority w:val="20"/>
    <w:qFormat/>
    <w:rsid w:val="00B35DB5"/>
    <w:rPr>
      <w:i/>
      <w:iCs/>
    </w:rPr>
  </w:style>
  <w:style w:type="paragraph" w:styleId="31">
    <w:name w:val="Body Text 3"/>
    <w:basedOn w:val="a"/>
    <w:link w:val="32"/>
    <w:uiPriority w:val="99"/>
    <w:unhideWhenUsed/>
    <w:rsid w:val="00B35DB5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5DB5"/>
    <w:rPr>
      <w:rFonts w:ascii="Calibri" w:eastAsia="Calibri" w:hAnsi="Calibri" w:cs="Times New Roman"/>
      <w:sz w:val="16"/>
      <w:szCs w:val="16"/>
    </w:rPr>
  </w:style>
  <w:style w:type="table" w:styleId="a6">
    <w:name w:val="Table Grid"/>
    <w:basedOn w:val="a1"/>
    <w:uiPriority w:val="59"/>
    <w:rsid w:val="0023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706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8">
    <w:name w:val="Normal (Web)"/>
    <w:basedOn w:val="a"/>
    <w:uiPriority w:val="99"/>
    <w:semiHidden/>
    <w:unhideWhenUsed/>
    <w:rsid w:val="007A3E0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164A-B91B-4E39-837B-B09B5DFE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user</cp:lastModifiedBy>
  <cp:revision>2</cp:revision>
  <dcterms:created xsi:type="dcterms:W3CDTF">2017-05-25T12:56:00Z</dcterms:created>
  <dcterms:modified xsi:type="dcterms:W3CDTF">2018-09-04T19:58:00Z</dcterms:modified>
</cp:coreProperties>
</file>